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149F" w14:textId="77777777" w:rsidR="006051BA" w:rsidRPr="00E619E2" w:rsidRDefault="005E5C4E" w:rsidP="006051BA">
      <w:pPr>
        <w:jc w:val="center"/>
        <w:rPr>
          <w:rFonts w:ascii="Arial" w:hAnsi="Arial" w:cs="Arial"/>
        </w:rPr>
      </w:pPr>
      <w:bookmarkStart w:id="0" w:name="_GoBack"/>
      <w:bookmarkEnd w:id="0"/>
      <w:r w:rsidRPr="00E619E2">
        <w:rPr>
          <w:rFonts w:ascii="Arial" w:hAnsi="Arial" w:cs="Arial"/>
          <w:noProof/>
        </w:rPr>
        <w:drawing>
          <wp:inline distT="0" distB="0" distL="0" distR="0" wp14:anchorId="52361533" wp14:editId="5236153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0" w14:textId="77777777" w:rsidR="00442FFA" w:rsidRPr="00E619E2" w:rsidRDefault="00442FFA" w:rsidP="006051BA">
      <w:pPr>
        <w:jc w:val="center"/>
        <w:rPr>
          <w:rFonts w:ascii="Arial" w:hAnsi="Arial" w:cs="Arial"/>
        </w:rPr>
      </w:pPr>
    </w:p>
    <w:p w14:paraId="523614A1" w14:textId="77777777" w:rsidR="006051BA" w:rsidRPr="00E619E2" w:rsidRDefault="006051BA" w:rsidP="006051BA">
      <w:pPr>
        <w:jc w:val="center"/>
        <w:rPr>
          <w:rFonts w:ascii="Arial" w:hAnsi="Arial" w:cs="Arial"/>
          <w:sz w:val="12"/>
        </w:rPr>
      </w:pPr>
    </w:p>
    <w:p w14:paraId="523614A2" w14:textId="6CF14A13" w:rsidR="0076757B" w:rsidRPr="00E619E2" w:rsidRDefault="00E619E2" w:rsidP="006051BA">
      <w:pPr>
        <w:jc w:val="center"/>
        <w:rPr>
          <w:rFonts w:ascii="Arial" w:hAnsi="Arial" w:cs="Arial"/>
          <w:b/>
          <w:color w:val="0070C0"/>
          <w:sz w:val="48"/>
          <w:szCs w:val="22"/>
          <w:u w:val="single"/>
        </w:rPr>
      </w:pPr>
      <w:r w:rsidRPr="00E619E2">
        <w:rPr>
          <w:rFonts w:ascii="Arial" w:hAnsi="Arial" w:cs="Arial"/>
          <w:b/>
          <w:color w:val="0070C0"/>
          <w:sz w:val="48"/>
          <w:szCs w:val="22"/>
          <w:u w:val="single"/>
        </w:rPr>
        <w:t>Year 1</w:t>
      </w:r>
      <w:r w:rsidR="000454D0" w:rsidRPr="00E619E2">
        <w:rPr>
          <w:rFonts w:ascii="Arial" w:hAnsi="Arial" w:cs="Arial"/>
          <w:b/>
          <w:color w:val="0070C0"/>
          <w:sz w:val="48"/>
          <w:szCs w:val="22"/>
          <w:u w:val="single"/>
        </w:rPr>
        <w:t xml:space="preserve"> </w:t>
      </w:r>
      <w:r w:rsidRPr="00E619E2">
        <w:rPr>
          <w:rFonts w:ascii="Arial" w:hAnsi="Arial" w:cs="Arial"/>
          <w:b/>
          <w:color w:val="0070C0"/>
          <w:sz w:val="48"/>
          <w:szCs w:val="22"/>
          <w:u w:val="single"/>
        </w:rPr>
        <w:t xml:space="preserve">Nightingale and </w:t>
      </w:r>
      <w:proofErr w:type="spellStart"/>
      <w:r w:rsidRPr="00E619E2">
        <w:rPr>
          <w:rFonts w:ascii="Arial" w:hAnsi="Arial" w:cs="Arial"/>
          <w:b/>
          <w:color w:val="0070C0"/>
          <w:sz w:val="48"/>
          <w:szCs w:val="22"/>
          <w:u w:val="single"/>
        </w:rPr>
        <w:t>Seacole</w:t>
      </w:r>
      <w:proofErr w:type="spellEnd"/>
      <w:r w:rsidR="00072059" w:rsidRPr="00E619E2">
        <w:rPr>
          <w:rFonts w:ascii="Arial" w:hAnsi="Arial" w:cs="Arial"/>
          <w:b/>
          <w:color w:val="0070C0"/>
          <w:sz w:val="48"/>
          <w:szCs w:val="22"/>
          <w:u w:val="single"/>
        </w:rPr>
        <w:t xml:space="preserve"> Classes </w:t>
      </w:r>
      <w:r w:rsidR="00072059" w:rsidRPr="00E619E2">
        <w:rPr>
          <w:rFonts w:ascii="Arial" w:hAnsi="Arial" w:cs="Arial"/>
          <w:b/>
          <w:color w:val="0070C0"/>
          <w:sz w:val="48"/>
          <w:szCs w:val="22"/>
          <w:u w:val="single"/>
        </w:rPr>
        <w:br/>
      </w:r>
      <w:r w:rsidR="008E7BC2" w:rsidRPr="00E619E2">
        <w:rPr>
          <w:rFonts w:ascii="Arial" w:hAnsi="Arial" w:cs="Arial"/>
          <w:b/>
          <w:color w:val="0070C0"/>
          <w:sz w:val="48"/>
          <w:szCs w:val="22"/>
          <w:u w:val="single"/>
        </w:rPr>
        <w:t>Newsletter</w:t>
      </w:r>
      <w:r w:rsidR="003F7097" w:rsidRPr="00E619E2">
        <w:rPr>
          <w:rFonts w:ascii="Arial" w:hAnsi="Arial" w:cs="Arial"/>
          <w:b/>
          <w:color w:val="0070C0"/>
          <w:sz w:val="48"/>
          <w:szCs w:val="22"/>
          <w:u w:val="single"/>
        </w:rPr>
        <w:t xml:space="preserve">: </w:t>
      </w:r>
      <w:r w:rsidR="008D02D2" w:rsidRPr="00E619E2">
        <w:rPr>
          <w:rFonts w:ascii="Arial" w:hAnsi="Arial" w:cs="Arial"/>
          <w:b/>
          <w:color w:val="0070C0"/>
          <w:sz w:val="48"/>
          <w:szCs w:val="22"/>
          <w:u w:val="single"/>
        </w:rPr>
        <w:t>7</w:t>
      </w:r>
      <w:r w:rsidR="008D02D2" w:rsidRPr="00E619E2">
        <w:rPr>
          <w:rFonts w:ascii="Arial" w:hAnsi="Arial" w:cs="Arial"/>
          <w:b/>
          <w:color w:val="0070C0"/>
          <w:sz w:val="48"/>
          <w:szCs w:val="22"/>
          <w:u w:val="single"/>
          <w:vertAlign w:val="superscript"/>
        </w:rPr>
        <w:t>th</w:t>
      </w:r>
      <w:r w:rsidR="008D02D2" w:rsidRPr="00E619E2">
        <w:rPr>
          <w:rFonts w:ascii="Arial" w:hAnsi="Arial" w:cs="Arial"/>
          <w:b/>
          <w:color w:val="0070C0"/>
          <w:sz w:val="48"/>
          <w:szCs w:val="22"/>
          <w:u w:val="single"/>
        </w:rPr>
        <w:t xml:space="preserve"> January 2020</w:t>
      </w:r>
    </w:p>
    <w:p w14:paraId="523614A3" w14:textId="0D3A615D" w:rsidR="00F47B78" w:rsidRPr="00E619E2" w:rsidRDefault="00F47B78" w:rsidP="00F47B78">
      <w:pPr>
        <w:jc w:val="both"/>
        <w:rPr>
          <w:rFonts w:ascii="Arial" w:hAnsi="Arial" w:cs="Arial"/>
          <w:b/>
          <w:color w:val="0070C0"/>
          <w:sz w:val="36"/>
          <w:u w:val="single"/>
        </w:rPr>
      </w:pPr>
    </w:p>
    <w:p w14:paraId="216D35F9" w14:textId="77777777" w:rsidR="00E619E2" w:rsidRPr="00E619E2" w:rsidRDefault="00E619E2" w:rsidP="00E619E2">
      <w:pPr>
        <w:jc w:val="both"/>
        <w:rPr>
          <w:rFonts w:ascii="Arial" w:hAnsi="Arial" w:cs="Arial"/>
          <w:color w:val="0070C0"/>
          <w:sz w:val="21"/>
          <w:szCs w:val="21"/>
        </w:rPr>
      </w:pPr>
      <w:r w:rsidRPr="00E619E2">
        <w:rPr>
          <w:rFonts w:ascii="Arial" w:hAnsi="Arial" w:cs="Arial"/>
          <w:color w:val="0070C0"/>
          <w:sz w:val="21"/>
          <w:szCs w:val="21"/>
        </w:rPr>
        <w:t xml:space="preserve">Welcome back after the Christmas break. We hope you had a great rest with your children and we are looking forward to having them back for the new half term. </w:t>
      </w:r>
    </w:p>
    <w:p w14:paraId="75BC5D95" w14:textId="77777777" w:rsidR="00E619E2" w:rsidRPr="00E619E2" w:rsidRDefault="00E619E2" w:rsidP="00E619E2">
      <w:pPr>
        <w:jc w:val="both"/>
        <w:rPr>
          <w:rFonts w:ascii="Arial" w:hAnsi="Arial" w:cs="Arial"/>
          <w:color w:val="0070C0"/>
          <w:sz w:val="21"/>
          <w:szCs w:val="21"/>
        </w:rPr>
      </w:pPr>
    </w:p>
    <w:p w14:paraId="565F0BF2" w14:textId="77777777" w:rsidR="00E619E2" w:rsidRPr="00E619E2" w:rsidRDefault="00E619E2" w:rsidP="00E619E2">
      <w:pPr>
        <w:jc w:val="both"/>
        <w:rPr>
          <w:rFonts w:ascii="Arial" w:hAnsi="Arial" w:cs="Arial"/>
          <w:color w:val="0070C0"/>
          <w:sz w:val="21"/>
          <w:szCs w:val="21"/>
        </w:rPr>
      </w:pPr>
      <w:r w:rsidRPr="00E619E2">
        <w:rPr>
          <w:rFonts w:ascii="Arial" w:hAnsi="Arial" w:cs="Arial"/>
          <w:b/>
          <w:color w:val="0070C0"/>
          <w:sz w:val="21"/>
          <w:szCs w:val="21"/>
          <w:u w:val="single"/>
        </w:rPr>
        <w:t>Animal Kingdom!</w:t>
      </w:r>
    </w:p>
    <w:p w14:paraId="175A35A2" w14:textId="304058E7" w:rsidR="00E619E2" w:rsidRPr="00E619E2" w:rsidRDefault="00E619E2" w:rsidP="00E619E2">
      <w:pPr>
        <w:rPr>
          <w:rFonts w:ascii="Arial" w:hAnsi="Arial" w:cs="Arial"/>
          <w:sz w:val="21"/>
          <w:szCs w:val="21"/>
        </w:rPr>
      </w:pPr>
      <w:r w:rsidRPr="00E619E2">
        <w:rPr>
          <w:rFonts w:ascii="Arial" w:hAnsi="Arial" w:cs="Arial"/>
          <w:color w:val="0070C0"/>
          <w:sz w:val="21"/>
          <w:szCs w:val="21"/>
        </w:rPr>
        <w:t xml:space="preserve">This half term our topic is ‘Animal Kingdom’. The children will have the chance to learn all about different types of animals and their habitats. We will be exploring our topic across the curriculum, especially focusing on stories about animals in English and learning about the lifecycles of animals in Science. </w:t>
      </w:r>
      <w:r>
        <w:rPr>
          <w:rFonts w:ascii="Arial" w:hAnsi="Arial" w:cs="Arial"/>
          <w:color w:val="0070C0"/>
          <w:sz w:val="21"/>
          <w:szCs w:val="21"/>
        </w:rPr>
        <w:t>The children will be working hard to design their own perfect habitat for a chosen animal.</w:t>
      </w:r>
    </w:p>
    <w:p w14:paraId="7AC83ED8" w14:textId="77777777" w:rsidR="00E619E2" w:rsidRPr="00E619E2" w:rsidRDefault="00E619E2" w:rsidP="00E619E2">
      <w:pPr>
        <w:jc w:val="both"/>
        <w:rPr>
          <w:rFonts w:ascii="Arial" w:hAnsi="Arial" w:cs="Arial"/>
          <w:color w:val="0070C0"/>
          <w:sz w:val="21"/>
          <w:szCs w:val="21"/>
        </w:rPr>
      </w:pPr>
    </w:p>
    <w:p w14:paraId="6F1FF11B" w14:textId="556518CE" w:rsidR="00E619E2" w:rsidRDefault="00E619E2" w:rsidP="00E619E2">
      <w:pPr>
        <w:jc w:val="both"/>
        <w:rPr>
          <w:rFonts w:ascii="Arial" w:hAnsi="Arial" w:cs="Arial"/>
          <w:b/>
          <w:color w:val="0070C0"/>
          <w:sz w:val="21"/>
          <w:szCs w:val="21"/>
          <w:u w:val="single"/>
        </w:rPr>
      </w:pPr>
      <w:r>
        <w:rPr>
          <w:rFonts w:ascii="Arial" w:hAnsi="Arial" w:cs="Arial"/>
          <w:b/>
          <w:color w:val="0070C0"/>
          <w:sz w:val="21"/>
          <w:szCs w:val="21"/>
          <w:u w:val="single"/>
        </w:rPr>
        <w:t>Our learning</w:t>
      </w:r>
    </w:p>
    <w:p w14:paraId="33F83DBC" w14:textId="10CEF0FA" w:rsidR="00E619E2" w:rsidRPr="00E619E2" w:rsidRDefault="00E619E2" w:rsidP="00E619E2">
      <w:pPr>
        <w:jc w:val="both"/>
        <w:rPr>
          <w:rFonts w:ascii="Arial" w:hAnsi="Arial" w:cs="Arial"/>
          <w:color w:val="0070C0"/>
          <w:sz w:val="21"/>
          <w:szCs w:val="21"/>
        </w:rPr>
      </w:pPr>
      <w:r>
        <w:rPr>
          <w:rFonts w:ascii="Arial" w:hAnsi="Arial" w:cs="Arial"/>
          <w:color w:val="0070C0"/>
          <w:sz w:val="21"/>
          <w:szCs w:val="21"/>
        </w:rPr>
        <w:t>Please look at our class web page to see what will be learning about this half term. There are always pictures and examples of our fantastic work for you to look at, as well as ideas and resources which will help to extend our learning at home.</w:t>
      </w:r>
      <w:r w:rsidR="00285232">
        <w:rPr>
          <w:rFonts w:ascii="Arial" w:hAnsi="Arial" w:cs="Arial"/>
          <w:color w:val="0070C0"/>
          <w:sz w:val="21"/>
          <w:szCs w:val="21"/>
        </w:rPr>
        <w:t xml:space="preserve"> </w:t>
      </w:r>
    </w:p>
    <w:p w14:paraId="3EF58248" w14:textId="77777777" w:rsidR="00E619E2" w:rsidRPr="00E619E2" w:rsidRDefault="00E619E2" w:rsidP="00E619E2">
      <w:pPr>
        <w:jc w:val="both"/>
        <w:rPr>
          <w:rFonts w:ascii="Arial" w:hAnsi="Arial" w:cs="Arial"/>
          <w:b/>
          <w:color w:val="0070C0"/>
          <w:sz w:val="21"/>
          <w:szCs w:val="21"/>
          <w:u w:val="single"/>
        </w:rPr>
      </w:pPr>
    </w:p>
    <w:p w14:paraId="6B93D11B" w14:textId="77777777" w:rsidR="00E619E2" w:rsidRPr="00E619E2" w:rsidRDefault="00E619E2" w:rsidP="00E619E2">
      <w:pPr>
        <w:jc w:val="both"/>
        <w:rPr>
          <w:rFonts w:ascii="Arial" w:hAnsi="Arial" w:cs="Arial"/>
          <w:b/>
          <w:color w:val="0070C0"/>
          <w:sz w:val="21"/>
          <w:szCs w:val="21"/>
          <w:u w:val="single"/>
        </w:rPr>
      </w:pPr>
      <w:r w:rsidRPr="00E619E2">
        <w:rPr>
          <w:rFonts w:ascii="Arial" w:hAnsi="Arial" w:cs="Arial"/>
          <w:b/>
          <w:color w:val="0070C0"/>
          <w:sz w:val="21"/>
          <w:szCs w:val="21"/>
          <w:u w:val="single"/>
        </w:rPr>
        <w:t>Reading</w:t>
      </w:r>
    </w:p>
    <w:p w14:paraId="7CC4F80B" w14:textId="0A0DDDFC" w:rsidR="00E619E2" w:rsidRDefault="00E619E2" w:rsidP="00E619E2">
      <w:pPr>
        <w:rPr>
          <w:rFonts w:ascii="Arial" w:hAnsi="Arial" w:cs="Arial"/>
          <w:color w:val="0070C0"/>
          <w:sz w:val="21"/>
          <w:szCs w:val="21"/>
        </w:rPr>
      </w:pPr>
      <w:r w:rsidRPr="00E619E2">
        <w:rPr>
          <w:rFonts w:ascii="Arial" w:hAnsi="Arial" w:cs="Arial"/>
          <w:color w:val="0070C0"/>
          <w:sz w:val="21"/>
          <w:szCs w:val="21"/>
        </w:rPr>
        <w:t xml:space="preserve">To continue to support your child’s reading at home, please read with your child every day for five minutes. The children who are reading at home are making the most progress, so it is important to make the time to read with your child. Please check the website for ideas on how to support your children in preparation for the phonics screening. If you have any concerns or questions about the best approach to reading at home, please speak with the class teacher and we will be happy to </w:t>
      </w:r>
      <w:r>
        <w:rPr>
          <w:rFonts w:ascii="Arial" w:hAnsi="Arial" w:cs="Arial"/>
          <w:color w:val="0070C0"/>
          <w:sz w:val="21"/>
          <w:szCs w:val="21"/>
        </w:rPr>
        <w:t>help.</w:t>
      </w:r>
    </w:p>
    <w:p w14:paraId="6399458B" w14:textId="77777777" w:rsidR="00E619E2" w:rsidRPr="00E619E2" w:rsidRDefault="00E619E2" w:rsidP="00E619E2">
      <w:pPr>
        <w:rPr>
          <w:rFonts w:ascii="Arial" w:hAnsi="Arial" w:cs="Arial"/>
          <w:b/>
          <w:color w:val="0070C0"/>
          <w:sz w:val="21"/>
          <w:szCs w:val="21"/>
          <w:u w:val="single"/>
        </w:rPr>
      </w:pPr>
    </w:p>
    <w:p w14:paraId="2B6CA673" w14:textId="7FC7188F" w:rsidR="00E619E2" w:rsidRPr="00E619E2" w:rsidRDefault="00285232" w:rsidP="00E619E2">
      <w:pPr>
        <w:jc w:val="both"/>
        <w:rPr>
          <w:rFonts w:ascii="Arial" w:hAnsi="Arial" w:cs="Arial"/>
          <w:b/>
          <w:color w:val="0070C0"/>
          <w:sz w:val="21"/>
          <w:szCs w:val="21"/>
          <w:u w:val="single"/>
        </w:rPr>
      </w:pPr>
      <w:r>
        <w:rPr>
          <w:rFonts w:ascii="Arial" w:hAnsi="Arial" w:cs="Arial"/>
          <w:b/>
          <w:color w:val="0070C0"/>
          <w:sz w:val="21"/>
          <w:szCs w:val="21"/>
          <w:u w:val="single"/>
        </w:rPr>
        <w:t>Trip to Yorkshire Wildlife Park – January 28th</w:t>
      </w:r>
    </w:p>
    <w:p w14:paraId="0EE4DE26" w14:textId="343E09DD" w:rsidR="00285232" w:rsidRDefault="00285232" w:rsidP="00285232">
      <w:pPr>
        <w:jc w:val="both"/>
        <w:rPr>
          <w:rFonts w:ascii="Arial" w:hAnsi="Arial" w:cs="Arial"/>
          <w:color w:val="0070C0"/>
          <w:sz w:val="21"/>
          <w:szCs w:val="21"/>
          <w:lang w:val="en-US"/>
        </w:rPr>
      </w:pPr>
      <w:r w:rsidRPr="00285232">
        <w:rPr>
          <w:rFonts w:ascii="Arial" w:hAnsi="Arial" w:cs="Arial"/>
          <w:color w:val="0070C0"/>
          <w:sz w:val="21"/>
          <w:szCs w:val="21"/>
          <w:lang w:val="en-US"/>
        </w:rPr>
        <w:t xml:space="preserve">Linked to our “Animal Kingdom” </w:t>
      </w:r>
      <w:r>
        <w:rPr>
          <w:rFonts w:ascii="Arial" w:hAnsi="Arial" w:cs="Arial"/>
          <w:color w:val="0070C0"/>
          <w:sz w:val="21"/>
          <w:szCs w:val="21"/>
          <w:lang w:val="en-US"/>
        </w:rPr>
        <w:t xml:space="preserve">topic, we will be going on </w:t>
      </w:r>
      <w:r w:rsidRPr="00285232">
        <w:rPr>
          <w:rFonts w:ascii="Arial" w:hAnsi="Arial" w:cs="Arial"/>
          <w:color w:val="0070C0"/>
          <w:sz w:val="21"/>
          <w:szCs w:val="21"/>
          <w:lang w:val="en-US"/>
        </w:rPr>
        <w:t xml:space="preserve">a trip to Yorkshire Wildlife Park on </w:t>
      </w:r>
      <w:r>
        <w:rPr>
          <w:rFonts w:ascii="Arial" w:hAnsi="Arial" w:cs="Arial"/>
          <w:b/>
          <w:color w:val="0070C0"/>
          <w:sz w:val="21"/>
          <w:szCs w:val="21"/>
          <w:lang w:val="en-US"/>
        </w:rPr>
        <w:t xml:space="preserve">Tuesday </w:t>
      </w:r>
      <w:r w:rsidRPr="00285232">
        <w:rPr>
          <w:rFonts w:ascii="Arial" w:hAnsi="Arial" w:cs="Arial"/>
          <w:b/>
          <w:color w:val="0070C0"/>
          <w:sz w:val="21"/>
          <w:szCs w:val="21"/>
          <w:lang w:val="en-US"/>
        </w:rPr>
        <w:t xml:space="preserve">January </w:t>
      </w:r>
      <w:r>
        <w:rPr>
          <w:rFonts w:ascii="Arial" w:hAnsi="Arial" w:cs="Arial"/>
          <w:b/>
          <w:color w:val="0070C0"/>
          <w:sz w:val="21"/>
          <w:szCs w:val="21"/>
          <w:lang w:val="en-US"/>
        </w:rPr>
        <w:t>28</w:t>
      </w:r>
      <w:r w:rsidRPr="00285232">
        <w:rPr>
          <w:rFonts w:ascii="Arial" w:hAnsi="Arial" w:cs="Arial"/>
          <w:b/>
          <w:color w:val="0070C0"/>
          <w:sz w:val="21"/>
          <w:szCs w:val="21"/>
          <w:vertAlign w:val="superscript"/>
          <w:lang w:val="en-US"/>
        </w:rPr>
        <w:t>th</w:t>
      </w:r>
      <w:r w:rsidRPr="00285232">
        <w:rPr>
          <w:rFonts w:ascii="Arial" w:hAnsi="Arial" w:cs="Arial"/>
          <w:b/>
          <w:color w:val="0070C0"/>
          <w:sz w:val="21"/>
          <w:szCs w:val="21"/>
          <w:lang w:val="en-US"/>
        </w:rPr>
        <w:t>.</w:t>
      </w:r>
      <w:r>
        <w:rPr>
          <w:rFonts w:ascii="Arial" w:hAnsi="Arial" w:cs="Arial"/>
          <w:b/>
          <w:color w:val="0070C0"/>
          <w:sz w:val="21"/>
          <w:szCs w:val="21"/>
          <w:lang w:val="en-US"/>
        </w:rPr>
        <w:t xml:space="preserve"> </w:t>
      </w:r>
      <w:r>
        <w:rPr>
          <w:rFonts w:ascii="Arial" w:hAnsi="Arial" w:cs="Arial"/>
          <w:color w:val="0070C0"/>
          <w:sz w:val="21"/>
          <w:szCs w:val="21"/>
          <w:lang w:val="en-US"/>
        </w:rPr>
        <w:t xml:space="preserve">The cost of this trip is </w:t>
      </w:r>
      <w:r w:rsidRPr="00285232">
        <w:rPr>
          <w:rFonts w:ascii="Arial" w:hAnsi="Arial" w:cs="Arial"/>
          <w:b/>
          <w:color w:val="0070C0"/>
          <w:sz w:val="21"/>
          <w:szCs w:val="21"/>
          <w:lang w:val="en-US"/>
        </w:rPr>
        <w:t>£16.50</w:t>
      </w:r>
      <w:r>
        <w:rPr>
          <w:rFonts w:ascii="Arial" w:hAnsi="Arial" w:cs="Arial"/>
          <w:color w:val="0070C0"/>
          <w:sz w:val="21"/>
          <w:szCs w:val="21"/>
          <w:lang w:val="en-US"/>
        </w:rPr>
        <w:t xml:space="preserve">. Please pay this to the office by </w:t>
      </w:r>
      <w:r w:rsidRPr="00285232">
        <w:rPr>
          <w:rFonts w:ascii="Arial" w:hAnsi="Arial" w:cs="Arial"/>
          <w:b/>
          <w:color w:val="0070C0"/>
          <w:sz w:val="21"/>
          <w:szCs w:val="21"/>
          <w:lang w:val="en-US"/>
        </w:rPr>
        <w:t>Friday January 24</w:t>
      </w:r>
      <w:r w:rsidRPr="00285232">
        <w:rPr>
          <w:rFonts w:ascii="Arial" w:hAnsi="Arial" w:cs="Arial"/>
          <w:b/>
          <w:color w:val="0070C0"/>
          <w:sz w:val="21"/>
          <w:szCs w:val="21"/>
          <w:vertAlign w:val="superscript"/>
          <w:lang w:val="en-US"/>
        </w:rPr>
        <w:t>th</w:t>
      </w:r>
      <w:r w:rsidRPr="00285232">
        <w:rPr>
          <w:rFonts w:ascii="Arial" w:hAnsi="Arial" w:cs="Arial"/>
          <w:b/>
          <w:color w:val="0070C0"/>
          <w:sz w:val="21"/>
          <w:szCs w:val="21"/>
          <w:lang w:val="en-US"/>
        </w:rPr>
        <w:t>.</w:t>
      </w:r>
      <w:r>
        <w:rPr>
          <w:rFonts w:ascii="Arial" w:hAnsi="Arial" w:cs="Arial"/>
          <w:color w:val="0070C0"/>
          <w:sz w:val="21"/>
          <w:szCs w:val="21"/>
          <w:lang w:val="en-US"/>
        </w:rPr>
        <w:t xml:space="preserve"> </w:t>
      </w:r>
    </w:p>
    <w:p w14:paraId="4B0D3269" w14:textId="77777777" w:rsidR="00285232" w:rsidRDefault="00285232" w:rsidP="00285232">
      <w:pPr>
        <w:jc w:val="both"/>
        <w:rPr>
          <w:rFonts w:ascii="Arial" w:hAnsi="Arial" w:cs="Arial"/>
          <w:color w:val="0070C0"/>
          <w:sz w:val="21"/>
          <w:szCs w:val="21"/>
          <w:lang w:val="en-US"/>
        </w:rPr>
      </w:pPr>
    </w:p>
    <w:p w14:paraId="5453B8CA" w14:textId="7B680514" w:rsidR="00285232" w:rsidRPr="00285232" w:rsidRDefault="00285232" w:rsidP="00285232">
      <w:pPr>
        <w:jc w:val="both"/>
        <w:rPr>
          <w:rFonts w:ascii="Arial" w:hAnsi="Arial" w:cs="Arial"/>
          <w:b/>
          <w:color w:val="0070C0"/>
          <w:sz w:val="21"/>
          <w:szCs w:val="21"/>
          <w:u w:val="single"/>
          <w:lang w:val="en-US"/>
        </w:rPr>
      </w:pPr>
      <w:r w:rsidRPr="00285232">
        <w:rPr>
          <w:rFonts w:ascii="Arial" w:hAnsi="Arial" w:cs="Arial"/>
          <w:b/>
          <w:color w:val="0070C0"/>
          <w:sz w:val="21"/>
          <w:szCs w:val="21"/>
          <w:u w:val="single"/>
          <w:lang w:val="en-US"/>
        </w:rPr>
        <w:t>You are invited to the Year 1 Zoo Expo!</w:t>
      </w:r>
    </w:p>
    <w:p w14:paraId="513A62B9" w14:textId="0EE1104A" w:rsidR="00285232" w:rsidRDefault="00285232" w:rsidP="00E619E2">
      <w:pPr>
        <w:jc w:val="both"/>
        <w:rPr>
          <w:rFonts w:ascii="Arial" w:hAnsi="Arial" w:cs="Arial"/>
          <w:color w:val="0070C0"/>
          <w:sz w:val="21"/>
          <w:szCs w:val="21"/>
        </w:rPr>
      </w:pPr>
      <w:r>
        <w:rPr>
          <w:rFonts w:ascii="Arial" w:hAnsi="Arial" w:cs="Arial"/>
          <w:color w:val="0070C0"/>
          <w:sz w:val="21"/>
          <w:szCs w:val="21"/>
        </w:rPr>
        <w:t xml:space="preserve">On </w:t>
      </w:r>
      <w:r w:rsidRPr="00285232">
        <w:rPr>
          <w:rFonts w:ascii="Arial" w:hAnsi="Arial" w:cs="Arial"/>
          <w:b/>
          <w:color w:val="0070C0"/>
          <w:sz w:val="21"/>
          <w:szCs w:val="21"/>
        </w:rPr>
        <w:t>Thursday February 13th</w:t>
      </w:r>
      <w:r>
        <w:rPr>
          <w:rFonts w:ascii="Arial" w:hAnsi="Arial" w:cs="Arial"/>
          <w:color w:val="0070C0"/>
          <w:sz w:val="21"/>
          <w:szCs w:val="21"/>
        </w:rPr>
        <w:t xml:space="preserve">, we would like you to come and see the incredible work we have been doing around animal habitats. Please join us in the sports hall at </w:t>
      </w:r>
      <w:r w:rsidRPr="00285232">
        <w:rPr>
          <w:rFonts w:ascii="Arial" w:hAnsi="Arial" w:cs="Arial"/>
          <w:b/>
          <w:color w:val="0070C0"/>
          <w:sz w:val="21"/>
          <w:szCs w:val="21"/>
        </w:rPr>
        <w:t>1.30pm.</w:t>
      </w:r>
    </w:p>
    <w:p w14:paraId="10832A52" w14:textId="47EA222E" w:rsidR="00E619E2" w:rsidRPr="00285232" w:rsidRDefault="00285232" w:rsidP="00E619E2">
      <w:pPr>
        <w:jc w:val="both"/>
        <w:rPr>
          <w:rFonts w:ascii="Arial" w:hAnsi="Arial" w:cs="Arial"/>
          <w:color w:val="0070C0"/>
          <w:sz w:val="21"/>
          <w:szCs w:val="21"/>
        </w:rPr>
      </w:pPr>
      <w:r>
        <w:rPr>
          <w:rFonts w:ascii="Arial" w:hAnsi="Arial" w:cs="Arial"/>
          <w:color w:val="0070C0"/>
          <w:sz w:val="21"/>
          <w:szCs w:val="21"/>
        </w:rPr>
        <w:t xml:space="preserve"> </w:t>
      </w:r>
    </w:p>
    <w:p w14:paraId="12FB4E1B" w14:textId="77777777" w:rsidR="00E619E2" w:rsidRPr="00E619E2" w:rsidRDefault="00E619E2" w:rsidP="00E619E2">
      <w:pPr>
        <w:jc w:val="both"/>
        <w:rPr>
          <w:rFonts w:ascii="Arial" w:hAnsi="Arial" w:cs="Arial"/>
          <w:b/>
          <w:color w:val="0070C0"/>
          <w:sz w:val="21"/>
          <w:szCs w:val="21"/>
          <w:u w:val="single"/>
        </w:rPr>
      </w:pPr>
      <w:r w:rsidRPr="00E619E2">
        <w:rPr>
          <w:rFonts w:ascii="Arial" w:hAnsi="Arial" w:cs="Arial"/>
          <w:b/>
          <w:color w:val="0070C0"/>
          <w:sz w:val="21"/>
          <w:szCs w:val="21"/>
          <w:u w:val="single"/>
        </w:rPr>
        <w:t>Reminders</w:t>
      </w:r>
    </w:p>
    <w:p w14:paraId="4DF022C5" w14:textId="3795C74A" w:rsidR="00E619E2" w:rsidRPr="00E619E2" w:rsidRDefault="00E619E2" w:rsidP="00E619E2">
      <w:pPr>
        <w:jc w:val="both"/>
        <w:rPr>
          <w:rFonts w:ascii="Arial" w:hAnsi="Arial" w:cs="Arial"/>
          <w:color w:val="0070C0"/>
          <w:sz w:val="21"/>
          <w:szCs w:val="21"/>
        </w:rPr>
      </w:pPr>
      <w:r w:rsidRPr="00E619E2">
        <w:rPr>
          <w:rFonts w:ascii="Arial" w:hAnsi="Arial" w:cs="Arial"/>
          <w:color w:val="0070C0"/>
          <w:sz w:val="21"/>
          <w:szCs w:val="21"/>
        </w:rPr>
        <w:t xml:space="preserve">Please ensure that your child comes to school in the correct uniform, which is clearly labelled with their name. This also includes P.E. kit, hair accessories and the correct black school shoes. </w:t>
      </w:r>
      <w:r w:rsidR="005B4DAA">
        <w:rPr>
          <w:rFonts w:ascii="Arial" w:hAnsi="Arial" w:cs="Arial"/>
          <w:color w:val="0070C0"/>
          <w:sz w:val="21"/>
          <w:szCs w:val="21"/>
        </w:rPr>
        <w:t>Due to it being w</w:t>
      </w:r>
      <w:r w:rsidRPr="00E619E2">
        <w:rPr>
          <w:rFonts w:ascii="Arial" w:hAnsi="Arial" w:cs="Arial"/>
          <w:color w:val="0070C0"/>
          <w:sz w:val="21"/>
          <w:szCs w:val="21"/>
        </w:rPr>
        <w:t>inter, it is also important that your child has a warm co</w:t>
      </w:r>
      <w:r w:rsidR="005B4DAA">
        <w:rPr>
          <w:rFonts w:ascii="Arial" w:hAnsi="Arial" w:cs="Arial"/>
          <w:color w:val="0070C0"/>
          <w:sz w:val="21"/>
          <w:szCs w:val="21"/>
        </w:rPr>
        <w:t>at with them</w:t>
      </w:r>
      <w:r w:rsidRPr="00E619E2">
        <w:rPr>
          <w:rFonts w:ascii="Arial" w:hAnsi="Arial" w:cs="Arial"/>
          <w:color w:val="0070C0"/>
          <w:sz w:val="21"/>
          <w:szCs w:val="21"/>
        </w:rPr>
        <w:t xml:space="preserve"> every day.</w:t>
      </w:r>
    </w:p>
    <w:p w14:paraId="1072CBEA" w14:textId="77777777" w:rsidR="00E619E2" w:rsidRPr="00E619E2" w:rsidRDefault="00E619E2" w:rsidP="00E619E2">
      <w:pPr>
        <w:jc w:val="both"/>
        <w:rPr>
          <w:rFonts w:ascii="Arial" w:hAnsi="Arial" w:cs="Arial"/>
          <w:color w:val="0070C0"/>
          <w:sz w:val="21"/>
          <w:szCs w:val="21"/>
        </w:rPr>
      </w:pPr>
    </w:p>
    <w:p w14:paraId="1F059C83" w14:textId="77777777" w:rsidR="00E619E2" w:rsidRPr="00E619E2" w:rsidRDefault="00E619E2" w:rsidP="00E619E2">
      <w:pPr>
        <w:jc w:val="both"/>
        <w:rPr>
          <w:rFonts w:ascii="Arial" w:hAnsi="Arial" w:cs="Arial"/>
          <w:color w:val="0070C0"/>
          <w:sz w:val="21"/>
          <w:szCs w:val="21"/>
        </w:rPr>
      </w:pPr>
      <w:r w:rsidRPr="00E619E2">
        <w:rPr>
          <w:rFonts w:ascii="Arial" w:hAnsi="Arial" w:cs="Arial"/>
          <w:color w:val="0070C0"/>
          <w:sz w:val="21"/>
          <w:szCs w:val="21"/>
        </w:rPr>
        <w:t>We look forward to another fantastic first half term with your children!</w:t>
      </w:r>
    </w:p>
    <w:p w14:paraId="35521286" w14:textId="77777777" w:rsidR="00E619E2" w:rsidRPr="00E619E2" w:rsidRDefault="00E619E2" w:rsidP="00E619E2">
      <w:pPr>
        <w:jc w:val="both"/>
        <w:rPr>
          <w:rFonts w:ascii="Arial" w:hAnsi="Arial" w:cs="Arial"/>
          <w:color w:val="0070C0"/>
          <w:sz w:val="21"/>
          <w:szCs w:val="21"/>
        </w:rPr>
      </w:pPr>
    </w:p>
    <w:p w14:paraId="289D7CB7" w14:textId="45708C3D" w:rsidR="00E619E2" w:rsidRPr="00E619E2" w:rsidRDefault="005B4DAA" w:rsidP="00E619E2">
      <w:pPr>
        <w:jc w:val="both"/>
        <w:rPr>
          <w:rFonts w:ascii="Arial" w:hAnsi="Arial" w:cs="Arial"/>
          <w:color w:val="0070C0"/>
          <w:sz w:val="21"/>
          <w:szCs w:val="21"/>
        </w:rPr>
      </w:pPr>
      <w:r>
        <w:rPr>
          <w:rFonts w:ascii="Arial" w:hAnsi="Arial" w:cs="Arial"/>
          <w:color w:val="0070C0"/>
          <w:sz w:val="21"/>
          <w:szCs w:val="21"/>
        </w:rPr>
        <w:t>Miss Byrne and Mrs</w:t>
      </w:r>
      <w:r w:rsidR="002D58C2">
        <w:rPr>
          <w:rFonts w:ascii="Arial" w:hAnsi="Arial" w:cs="Arial"/>
          <w:color w:val="0070C0"/>
          <w:sz w:val="21"/>
          <w:szCs w:val="21"/>
        </w:rPr>
        <w:t xml:space="preserve"> Moore</w:t>
      </w:r>
    </w:p>
    <w:p w14:paraId="523614B9" w14:textId="173535C7" w:rsidR="00120F58" w:rsidRPr="00E619E2" w:rsidRDefault="00120F58" w:rsidP="00120F58">
      <w:pPr>
        <w:pStyle w:val="NormalWeb"/>
        <w:jc w:val="both"/>
        <w:rPr>
          <w:rFonts w:ascii="Arial" w:hAnsi="Arial" w:cs="Arial"/>
          <w:color w:val="0070C0"/>
          <w:szCs w:val="20"/>
        </w:rPr>
      </w:pPr>
    </w:p>
    <w:p w14:paraId="6F5CC0D9" w14:textId="0A1C254E" w:rsidR="008D02D2" w:rsidRPr="00E619E2" w:rsidRDefault="008D02D2" w:rsidP="00120F58">
      <w:pPr>
        <w:pStyle w:val="NormalWeb"/>
        <w:jc w:val="both"/>
        <w:rPr>
          <w:rFonts w:ascii="Arial" w:hAnsi="Arial" w:cs="Arial"/>
          <w:color w:val="0070C0"/>
          <w:szCs w:val="20"/>
        </w:rPr>
      </w:pPr>
    </w:p>
    <w:p w14:paraId="74CFCC44" w14:textId="2B00D472" w:rsidR="008D02D2" w:rsidRPr="00E619E2" w:rsidRDefault="008D02D2" w:rsidP="00120F58">
      <w:pPr>
        <w:pStyle w:val="NormalWeb"/>
        <w:jc w:val="both"/>
        <w:rPr>
          <w:rFonts w:ascii="Arial" w:hAnsi="Arial" w:cs="Arial"/>
          <w:color w:val="0070C0"/>
          <w:szCs w:val="20"/>
        </w:rPr>
      </w:pPr>
    </w:p>
    <w:p w14:paraId="59E2EE3B" w14:textId="0012353C" w:rsidR="008D02D2" w:rsidRPr="00E619E2" w:rsidRDefault="008D02D2" w:rsidP="00120F58">
      <w:pPr>
        <w:pStyle w:val="NormalWeb"/>
        <w:jc w:val="both"/>
        <w:rPr>
          <w:rFonts w:ascii="Arial" w:hAnsi="Arial" w:cs="Arial"/>
          <w:color w:val="0070C0"/>
          <w:szCs w:val="20"/>
        </w:rPr>
      </w:pPr>
    </w:p>
    <w:p w14:paraId="5590EFA6" w14:textId="6A5186FC" w:rsidR="008D02D2" w:rsidRPr="00E619E2" w:rsidRDefault="008D02D2" w:rsidP="00120F58">
      <w:pPr>
        <w:pStyle w:val="NormalWeb"/>
        <w:jc w:val="both"/>
        <w:rPr>
          <w:rFonts w:ascii="Arial" w:hAnsi="Arial" w:cs="Arial"/>
          <w:color w:val="0070C0"/>
          <w:szCs w:val="20"/>
        </w:rPr>
      </w:pPr>
    </w:p>
    <w:p w14:paraId="54B468D5" w14:textId="34EC09C3" w:rsidR="008D02D2" w:rsidRPr="00E619E2" w:rsidRDefault="008D02D2" w:rsidP="00120F58">
      <w:pPr>
        <w:pStyle w:val="NormalWeb"/>
        <w:jc w:val="both"/>
        <w:rPr>
          <w:rFonts w:ascii="Arial" w:hAnsi="Arial" w:cs="Arial"/>
          <w:color w:val="0070C0"/>
          <w:szCs w:val="20"/>
        </w:rPr>
      </w:pPr>
    </w:p>
    <w:p w14:paraId="5E3F3B81" w14:textId="1275A446" w:rsidR="008D02D2" w:rsidRPr="00E619E2" w:rsidRDefault="008D02D2" w:rsidP="00120F58">
      <w:pPr>
        <w:pStyle w:val="NormalWeb"/>
        <w:jc w:val="both"/>
        <w:rPr>
          <w:rFonts w:ascii="Arial" w:hAnsi="Arial" w:cs="Arial"/>
          <w:color w:val="0070C0"/>
          <w:szCs w:val="20"/>
        </w:rPr>
      </w:pPr>
    </w:p>
    <w:p w14:paraId="50679AF6" w14:textId="77777777" w:rsidR="00180DFF" w:rsidRDefault="00180DFF" w:rsidP="00180DFF">
      <w:pPr>
        <w:pStyle w:val="Default"/>
        <w:rPr>
          <w:rFonts w:ascii="Arial" w:eastAsia="Calibri" w:hAnsi="Arial" w:cs="Arial"/>
          <w:color w:val="0070C0"/>
          <w:szCs w:val="20"/>
          <w:lang w:val="en-GB" w:eastAsia="en-GB"/>
        </w:rPr>
      </w:pPr>
    </w:p>
    <w:p w14:paraId="31B0AA08" w14:textId="77777777" w:rsidR="00180DFF" w:rsidRPr="00E619E2" w:rsidRDefault="00180DFF" w:rsidP="00180DFF">
      <w:pPr>
        <w:jc w:val="center"/>
        <w:rPr>
          <w:rFonts w:ascii="Arial" w:hAnsi="Arial" w:cs="Arial"/>
        </w:rPr>
      </w:pPr>
      <w:r w:rsidRPr="00E619E2">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47B63152" w14:textId="77777777" w:rsidR="002D58C2" w:rsidRDefault="002D58C2" w:rsidP="002D58C2">
      <w:pPr>
        <w:jc w:val="center"/>
        <w:rPr>
          <w:rFonts w:ascii="Arial" w:hAnsi="Arial" w:cs="Arial"/>
          <w:b/>
          <w:color w:val="0070C0"/>
          <w:sz w:val="44"/>
          <w:szCs w:val="22"/>
          <w:u w:val="single"/>
        </w:rPr>
      </w:pPr>
      <w:r>
        <w:rPr>
          <w:rFonts w:ascii="Arial" w:hAnsi="Arial" w:cs="Arial"/>
          <w:b/>
          <w:color w:val="0070C0"/>
          <w:sz w:val="44"/>
          <w:szCs w:val="22"/>
          <w:u w:val="single"/>
        </w:rPr>
        <w:t>Diary Dates: New Year 2020</w:t>
      </w:r>
    </w:p>
    <w:p w14:paraId="338F0216" w14:textId="77777777" w:rsidR="002D58C2" w:rsidRDefault="002D58C2" w:rsidP="002D58C2">
      <w:pPr>
        <w:jc w:val="center"/>
        <w:rPr>
          <w:rFonts w:ascii="Arial" w:hAnsi="Arial" w:cs="Arial"/>
          <w:b/>
          <w:color w:val="0070C0"/>
          <w:sz w:val="8"/>
          <w:szCs w:val="22"/>
          <w:u w:val="single"/>
        </w:rPr>
      </w:pPr>
    </w:p>
    <w:p w14:paraId="104FE408" w14:textId="77777777" w:rsidR="002D58C2" w:rsidRDefault="002D58C2" w:rsidP="002D58C2">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2D58C2" w14:paraId="2DD33BF5"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3EBB8CE" w14:textId="77777777" w:rsidR="002D58C2" w:rsidRDefault="002D58C2">
            <w:pPr>
              <w:jc w:val="center"/>
              <w:rPr>
                <w:rFonts w:ascii="Arial" w:hAnsi="Arial" w:cs="Arial"/>
                <w:b/>
                <w:color w:val="0070C0"/>
                <w:sz w:val="23"/>
                <w:szCs w:val="23"/>
              </w:rPr>
            </w:pPr>
            <w:r>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51DB5FD" w14:textId="77777777" w:rsidR="002D58C2" w:rsidRDefault="002D58C2">
            <w:pPr>
              <w:jc w:val="center"/>
              <w:rPr>
                <w:rFonts w:ascii="Arial" w:hAnsi="Arial" w:cs="Arial"/>
                <w:b/>
                <w:color w:val="0070C0"/>
                <w:sz w:val="23"/>
                <w:szCs w:val="23"/>
              </w:rPr>
            </w:pPr>
            <w:r>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FDB8E1E" w14:textId="77777777" w:rsidR="002D58C2" w:rsidRDefault="002D58C2">
            <w:pPr>
              <w:jc w:val="center"/>
              <w:rPr>
                <w:rFonts w:ascii="Arial" w:hAnsi="Arial" w:cs="Arial"/>
                <w:b/>
                <w:color w:val="0070C0"/>
                <w:sz w:val="23"/>
                <w:szCs w:val="23"/>
              </w:rPr>
            </w:pPr>
            <w:r>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4E7DB41" w14:textId="77777777" w:rsidR="002D58C2" w:rsidRDefault="002D58C2">
            <w:pPr>
              <w:jc w:val="center"/>
              <w:rPr>
                <w:rFonts w:ascii="Arial" w:hAnsi="Arial" w:cs="Arial"/>
                <w:b/>
                <w:color w:val="0070C0"/>
                <w:sz w:val="23"/>
                <w:szCs w:val="23"/>
              </w:rPr>
            </w:pPr>
            <w:r>
              <w:rPr>
                <w:rFonts w:ascii="Arial" w:hAnsi="Arial" w:cs="Arial"/>
                <w:b/>
                <w:color w:val="0070C0"/>
                <w:sz w:val="23"/>
                <w:szCs w:val="23"/>
              </w:rPr>
              <w:t>Event</w:t>
            </w:r>
          </w:p>
        </w:tc>
      </w:tr>
      <w:tr w:rsidR="002D58C2" w14:paraId="1B90C08C"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1BAFFCB3" w14:textId="77777777" w:rsidR="002D58C2" w:rsidRDefault="002D58C2">
            <w:pPr>
              <w:jc w:val="center"/>
              <w:rPr>
                <w:rFonts w:ascii="Arial" w:hAnsi="Arial" w:cs="Arial"/>
                <w:color w:val="0070C0"/>
                <w:sz w:val="23"/>
                <w:szCs w:val="23"/>
              </w:rPr>
            </w:pPr>
            <w:r>
              <w:rPr>
                <w:rFonts w:ascii="Arial" w:hAnsi="Arial" w:cs="Arial"/>
                <w:color w:val="0070C0"/>
                <w:sz w:val="23"/>
                <w:szCs w:val="23"/>
              </w:rPr>
              <w:t>Wednesday 15</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97E1892" w14:textId="77777777" w:rsidR="002D58C2" w:rsidRDefault="002D58C2">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5818610"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500D24D" w14:textId="77777777" w:rsidR="002D58C2" w:rsidRDefault="002D58C2">
            <w:pPr>
              <w:jc w:val="center"/>
              <w:rPr>
                <w:rFonts w:ascii="Arial" w:hAnsi="Arial" w:cs="Arial"/>
                <w:color w:val="0070C0"/>
                <w:sz w:val="23"/>
                <w:szCs w:val="23"/>
              </w:rPr>
            </w:pPr>
            <w:r>
              <w:rPr>
                <w:rFonts w:ascii="Arial" w:hAnsi="Arial" w:cs="Arial"/>
                <w:color w:val="0070C0"/>
                <w:sz w:val="23"/>
                <w:szCs w:val="23"/>
              </w:rPr>
              <w:t>Mini Police</w:t>
            </w:r>
          </w:p>
        </w:tc>
      </w:tr>
      <w:tr w:rsidR="002D58C2" w14:paraId="492EF52D"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1B3775E8"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16</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9B2FDDA" w14:textId="77777777" w:rsidR="002D58C2" w:rsidRDefault="002D58C2">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2C1735B" w14:textId="77777777" w:rsidR="002D58C2" w:rsidRDefault="002D58C2">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27337C2" w14:textId="77777777" w:rsidR="002D58C2" w:rsidRDefault="002D58C2">
            <w:pPr>
              <w:jc w:val="center"/>
              <w:rPr>
                <w:rFonts w:ascii="Arial" w:hAnsi="Arial" w:cs="Arial"/>
                <w:color w:val="0070C0"/>
                <w:sz w:val="23"/>
                <w:szCs w:val="23"/>
              </w:rPr>
            </w:pPr>
            <w:r>
              <w:rPr>
                <w:rFonts w:ascii="Arial" w:hAnsi="Arial" w:cs="Arial"/>
                <w:color w:val="0070C0"/>
                <w:sz w:val="23"/>
                <w:szCs w:val="23"/>
              </w:rPr>
              <w:t xml:space="preserve">Visit to Nottingham University </w:t>
            </w:r>
          </w:p>
        </w:tc>
      </w:tr>
      <w:tr w:rsidR="002D58C2" w14:paraId="2B9BF0B0" w14:textId="77777777" w:rsidTr="002D58C2">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2980A82D" w14:textId="77777777" w:rsidR="002D58C2" w:rsidRDefault="002D58C2">
            <w:pPr>
              <w:jc w:val="center"/>
              <w:rPr>
                <w:rFonts w:ascii="Arial" w:hAnsi="Arial" w:cs="Arial"/>
                <w:color w:val="0070C0"/>
                <w:sz w:val="23"/>
                <w:szCs w:val="23"/>
              </w:rPr>
            </w:pPr>
            <w:r>
              <w:rPr>
                <w:rFonts w:ascii="Arial" w:hAnsi="Arial" w:cs="Arial"/>
                <w:color w:val="0070C0"/>
                <w:sz w:val="23"/>
                <w:szCs w:val="23"/>
              </w:rPr>
              <w:t>Wednesday 22</w:t>
            </w:r>
            <w:r>
              <w:rPr>
                <w:rFonts w:ascii="Arial" w:hAnsi="Arial" w:cs="Arial"/>
                <w:color w:val="0070C0"/>
                <w:sz w:val="23"/>
                <w:szCs w:val="23"/>
                <w:vertAlign w:val="superscript"/>
              </w:rPr>
              <w:t>nd</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7C07E3E" w14:textId="77777777" w:rsidR="002D58C2" w:rsidRDefault="002D58C2">
            <w:pPr>
              <w:jc w:val="center"/>
              <w:rPr>
                <w:rFonts w:ascii="Arial" w:hAnsi="Arial" w:cs="Arial"/>
                <w:color w:val="0070C0"/>
                <w:sz w:val="23"/>
                <w:szCs w:val="23"/>
              </w:rPr>
            </w:pPr>
            <w:r>
              <w:rPr>
                <w:rFonts w:ascii="Arial" w:hAnsi="Arial" w:cs="Arial"/>
                <w:color w:val="0070C0"/>
                <w:sz w:val="23"/>
                <w:szCs w:val="23"/>
              </w:rPr>
              <w:t>Reception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B7FDB2" w14:textId="77777777" w:rsidR="002D58C2" w:rsidRDefault="002D58C2">
            <w:pPr>
              <w:jc w:val="center"/>
              <w:rPr>
                <w:rFonts w:ascii="Arial" w:hAnsi="Arial" w:cs="Arial"/>
                <w:color w:val="0070C0"/>
                <w:sz w:val="23"/>
                <w:szCs w:val="23"/>
              </w:rPr>
            </w:pPr>
            <w:r>
              <w:rPr>
                <w:rFonts w:ascii="Arial" w:hAnsi="Arial" w:cs="Arial"/>
                <w:color w:val="0070C0"/>
                <w:sz w:val="23"/>
                <w:szCs w:val="23"/>
              </w:rPr>
              <w:t>9.00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38C6218" w14:textId="77777777" w:rsidR="002D58C2" w:rsidRDefault="002D58C2">
            <w:pPr>
              <w:jc w:val="center"/>
              <w:rPr>
                <w:rFonts w:ascii="Arial" w:hAnsi="Arial" w:cs="Arial"/>
                <w:color w:val="0070C0"/>
                <w:sz w:val="23"/>
                <w:szCs w:val="23"/>
              </w:rPr>
            </w:pPr>
            <w:r>
              <w:rPr>
                <w:rFonts w:ascii="Arial" w:hAnsi="Arial" w:cs="Arial"/>
                <w:color w:val="0070C0"/>
                <w:sz w:val="23"/>
                <w:szCs w:val="23"/>
              </w:rPr>
              <w:t xml:space="preserve">Supporting your child’s reading </w:t>
            </w:r>
          </w:p>
        </w:tc>
      </w:tr>
      <w:tr w:rsidR="002D58C2" w14:paraId="79A56031" w14:textId="77777777" w:rsidTr="002D58C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D4BBC" w14:textId="77777777" w:rsidR="002D58C2" w:rsidRDefault="002D58C2">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33FF1CD3" w14:textId="77777777" w:rsidR="002D58C2" w:rsidRDefault="002D58C2">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D01A6F6"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36F232E" w14:textId="77777777" w:rsidR="002D58C2" w:rsidRDefault="002D58C2">
            <w:pPr>
              <w:jc w:val="center"/>
              <w:rPr>
                <w:rFonts w:ascii="Arial" w:hAnsi="Arial" w:cs="Arial"/>
                <w:color w:val="0070C0"/>
                <w:sz w:val="23"/>
                <w:szCs w:val="23"/>
              </w:rPr>
            </w:pPr>
            <w:r>
              <w:rPr>
                <w:rFonts w:ascii="Arial" w:hAnsi="Arial" w:cs="Arial"/>
                <w:color w:val="0070C0"/>
                <w:sz w:val="23"/>
                <w:szCs w:val="23"/>
              </w:rPr>
              <w:t>Road Safety Quiz Competition</w:t>
            </w:r>
          </w:p>
        </w:tc>
      </w:tr>
      <w:tr w:rsidR="002D58C2" w14:paraId="1A272869"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86838C0" w14:textId="77777777" w:rsidR="002D58C2" w:rsidRDefault="002D58C2">
            <w:pPr>
              <w:jc w:val="center"/>
              <w:rPr>
                <w:rFonts w:ascii="Arial" w:hAnsi="Arial" w:cs="Arial"/>
                <w:color w:val="0070C0"/>
                <w:sz w:val="23"/>
                <w:szCs w:val="23"/>
              </w:rPr>
            </w:pPr>
            <w:r>
              <w:rPr>
                <w:rFonts w:ascii="Arial" w:hAnsi="Arial" w:cs="Arial"/>
                <w:color w:val="0070C0"/>
                <w:sz w:val="23"/>
                <w:szCs w:val="23"/>
              </w:rPr>
              <w:t>Tuesday 28</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1560ED1" w14:textId="77777777" w:rsidR="002D58C2" w:rsidRDefault="002D58C2">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D834570" w14:textId="77777777" w:rsidR="002D58C2" w:rsidRDefault="002D58C2">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00BA78A" w14:textId="77777777" w:rsidR="002D58C2" w:rsidRDefault="002D58C2">
            <w:pPr>
              <w:jc w:val="center"/>
              <w:rPr>
                <w:rFonts w:ascii="Arial" w:hAnsi="Arial" w:cs="Arial"/>
                <w:color w:val="0070C0"/>
                <w:sz w:val="23"/>
                <w:szCs w:val="23"/>
              </w:rPr>
            </w:pPr>
            <w:r>
              <w:rPr>
                <w:rFonts w:ascii="Arial" w:hAnsi="Arial" w:cs="Arial"/>
                <w:color w:val="0070C0"/>
                <w:sz w:val="23"/>
                <w:szCs w:val="23"/>
              </w:rPr>
              <w:t>Trip to Yorkshire Wildlife Park</w:t>
            </w:r>
          </w:p>
        </w:tc>
      </w:tr>
      <w:tr w:rsidR="002D58C2" w14:paraId="5B030796"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B45FE5D"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30</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73C14CB" w14:textId="77777777" w:rsidR="002D58C2" w:rsidRDefault="002D58C2">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6F695DF"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CE07C07" w14:textId="77777777" w:rsidR="002D58C2" w:rsidRDefault="002D58C2">
            <w:pPr>
              <w:jc w:val="center"/>
              <w:rPr>
                <w:rFonts w:ascii="Arial" w:hAnsi="Arial" w:cs="Arial"/>
                <w:color w:val="0070C0"/>
                <w:sz w:val="23"/>
                <w:szCs w:val="23"/>
              </w:rPr>
            </w:pPr>
            <w:r>
              <w:rPr>
                <w:rFonts w:ascii="Arial" w:hAnsi="Arial" w:cs="Arial"/>
                <w:color w:val="0070C0"/>
                <w:sz w:val="23"/>
                <w:szCs w:val="23"/>
              </w:rPr>
              <w:t>Sports for girls event</w:t>
            </w:r>
          </w:p>
        </w:tc>
      </w:tr>
      <w:tr w:rsidR="002D58C2" w14:paraId="72BE4867"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1E46E6AD" w14:textId="77777777" w:rsidR="002D58C2" w:rsidRDefault="002D58C2">
            <w:pPr>
              <w:jc w:val="center"/>
              <w:rPr>
                <w:rFonts w:ascii="Arial" w:hAnsi="Arial" w:cs="Arial"/>
                <w:color w:val="0070C0"/>
                <w:sz w:val="23"/>
                <w:szCs w:val="23"/>
              </w:rPr>
            </w:pPr>
            <w:r>
              <w:rPr>
                <w:rFonts w:ascii="Arial" w:hAnsi="Arial" w:cs="Arial"/>
                <w:color w:val="0070C0"/>
                <w:sz w:val="23"/>
                <w:szCs w:val="23"/>
              </w:rPr>
              <w:t>Friday 7</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10C44E1" w14:textId="77777777" w:rsidR="002D58C2" w:rsidRDefault="002D58C2">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EBB30E5" w14:textId="77777777" w:rsidR="002D58C2" w:rsidRDefault="002D58C2">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E4FB422" w14:textId="77777777" w:rsidR="002D58C2" w:rsidRDefault="002D58C2">
            <w:pPr>
              <w:jc w:val="center"/>
              <w:rPr>
                <w:rFonts w:ascii="Arial" w:hAnsi="Arial" w:cs="Arial"/>
                <w:color w:val="0070C0"/>
                <w:sz w:val="23"/>
                <w:szCs w:val="23"/>
              </w:rPr>
            </w:pPr>
            <w:r>
              <w:rPr>
                <w:rFonts w:ascii="Arial" w:hAnsi="Arial" w:cs="Arial"/>
                <w:color w:val="0070C0"/>
                <w:sz w:val="23"/>
                <w:szCs w:val="23"/>
              </w:rPr>
              <w:t>Family Stay and Play</w:t>
            </w:r>
          </w:p>
        </w:tc>
      </w:tr>
      <w:tr w:rsidR="002D58C2" w14:paraId="624A05BA"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8EC7F46" w14:textId="77777777" w:rsidR="002D58C2" w:rsidRDefault="002D58C2">
            <w:pPr>
              <w:jc w:val="center"/>
              <w:rPr>
                <w:rFonts w:ascii="Arial" w:hAnsi="Arial" w:cs="Arial"/>
                <w:color w:val="0070C0"/>
                <w:sz w:val="23"/>
                <w:szCs w:val="23"/>
              </w:rPr>
            </w:pPr>
            <w:r>
              <w:rPr>
                <w:rFonts w:ascii="Arial" w:hAnsi="Arial" w:cs="Arial"/>
                <w:color w:val="0070C0"/>
                <w:sz w:val="23"/>
                <w:szCs w:val="23"/>
              </w:rPr>
              <w:t>Tuesday 11</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3DB4A9D"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CA4CFD" w14:textId="77777777" w:rsidR="002D58C2" w:rsidRDefault="002D58C2">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1F86BBC" w14:textId="77777777" w:rsidR="002D58C2" w:rsidRDefault="002D58C2">
            <w:pPr>
              <w:jc w:val="center"/>
              <w:rPr>
                <w:rFonts w:ascii="Arial" w:hAnsi="Arial" w:cs="Arial"/>
                <w:color w:val="0070C0"/>
                <w:sz w:val="23"/>
                <w:szCs w:val="23"/>
              </w:rPr>
            </w:pPr>
            <w:r>
              <w:rPr>
                <w:rFonts w:ascii="Arial" w:hAnsi="Arial" w:cs="Arial"/>
                <w:color w:val="0070C0"/>
                <w:sz w:val="23"/>
                <w:szCs w:val="23"/>
              </w:rPr>
              <w:t>National Safer Internet Day</w:t>
            </w:r>
          </w:p>
        </w:tc>
      </w:tr>
      <w:tr w:rsidR="002D58C2" w14:paraId="53DA2972"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CCAA948" w14:textId="77777777" w:rsidR="002D58C2" w:rsidRDefault="002D58C2">
            <w:pPr>
              <w:jc w:val="center"/>
              <w:rPr>
                <w:rFonts w:ascii="Arial" w:hAnsi="Arial" w:cs="Arial"/>
                <w:color w:val="0070C0"/>
                <w:sz w:val="23"/>
                <w:szCs w:val="23"/>
              </w:rPr>
            </w:pPr>
            <w:r>
              <w:rPr>
                <w:rFonts w:ascii="Arial" w:hAnsi="Arial" w:cs="Arial"/>
                <w:color w:val="0070C0"/>
                <w:sz w:val="23"/>
                <w:szCs w:val="23"/>
              </w:rPr>
              <w:t>Wednesday 12</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5CCFA89" w14:textId="77777777" w:rsidR="002D58C2" w:rsidRDefault="002D58C2">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3B42944"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1A00B30" w14:textId="77777777" w:rsidR="002D58C2" w:rsidRDefault="002D58C2">
            <w:pPr>
              <w:jc w:val="center"/>
              <w:rPr>
                <w:rFonts w:ascii="Arial" w:hAnsi="Arial" w:cs="Arial"/>
                <w:color w:val="0070C0"/>
                <w:sz w:val="23"/>
                <w:szCs w:val="23"/>
              </w:rPr>
            </w:pPr>
            <w:r>
              <w:rPr>
                <w:rFonts w:ascii="Arial" w:hAnsi="Arial" w:cs="Arial"/>
                <w:color w:val="0070C0"/>
                <w:sz w:val="23"/>
                <w:szCs w:val="23"/>
              </w:rPr>
              <w:t>Beowulf Campfire for Families</w:t>
            </w:r>
          </w:p>
        </w:tc>
      </w:tr>
      <w:tr w:rsidR="002D58C2" w14:paraId="3578BFB5"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374E1AA"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13</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6021C22" w14:textId="77777777" w:rsidR="002D58C2" w:rsidRDefault="002D58C2">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9FE3B69"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93A1D0A" w14:textId="77777777" w:rsidR="002D58C2" w:rsidRDefault="002D58C2">
            <w:pPr>
              <w:jc w:val="center"/>
              <w:rPr>
                <w:rFonts w:ascii="Arial" w:hAnsi="Arial" w:cs="Arial"/>
                <w:color w:val="0070C0"/>
                <w:sz w:val="23"/>
                <w:szCs w:val="23"/>
              </w:rPr>
            </w:pPr>
            <w:r>
              <w:rPr>
                <w:rFonts w:ascii="Arial" w:hAnsi="Arial" w:cs="Arial"/>
                <w:color w:val="0070C0"/>
                <w:sz w:val="23"/>
                <w:szCs w:val="23"/>
              </w:rPr>
              <w:t>Zoo expo for Year 1 parents</w:t>
            </w:r>
          </w:p>
        </w:tc>
      </w:tr>
      <w:tr w:rsidR="002D58C2" w14:paraId="22758362" w14:textId="77777777" w:rsidTr="002D58C2">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745F49A2" w14:textId="77777777" w:rsidR="002D58C2" w:rsidRDefault="002D58C2">
            <w:pPr>
              <w:jc w:val="center"/>
              <w:rPr>
                <w:rFonts w:ascii="Arial" w:hAnsi="Arial" w:cs="Arial"/>
                <w:color w:val="0070C0"/>
                <w:sz w:val="23"/>
                <w:szCs w:val="23"/>
              </w:rPr>
            </w:pPr>
            <w:r>
              <w:rPr>
                <w:rFonts w:ascii="Arial" w:hAnsi="Arial" w:cs="Arial"/>
                <w:color w:val="0070C0"/>
                <w:sz w:val="23"/>
                <w:szCs w:val="23"/>
              </w:rPr>
              <w:t>Friday 14</w:t>
            </w:r>
            <w:r>
              <w:rPr>
                <w:rFonts w:ascii="Arial" w:hAnsi="Arial" w:cs="Arial"/>
                <w:color w:val="0070C0"/>
                <w:sz w:val="23"/>
                <w:szCs w:val="23"/>
                <w:vertAlign w:val="superscript"/>
              </w:rPr>
              <w:t>th</w:t>
            </w:r>
            <w:r>
              <w:rPr>
                <w:rFonts w:ascii="Arial" w:hAnsi="Arial" w:cs="Arial"/>
                <w:color w:val="0070C0"/>
                <w:sz w:val="23"/>
                <w:szCs w:val="23"/>
              </w:rPr>
              <w:t xml:space="preserve"> February</w:t>
            </w:r>
          </w:p>
          <w:p w14:paraId="0698C59D" w14:textId="77777777" w:rsidR="002D58C2" w:rsidRDefault="002D58C2">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2DE1D1F5" w14:textId="77777777" w:rsidR="002D58C2" w:rsidRDefault="002D58C2">
            <w:pPr>
              <w:jc w:val="center"/>
              <w:rPr>
                <w:rFonts w:ascii="Arial" w:hAnsi="Arial" w:cs="Arial"/>
                <w:color w:val="0070C0"/>
                <w:sz w:val="23"/>
                <w:szCs w:val="23"/>
              </w:rPr>
            </w:pPr>
            <w:r>
              <w:rPr>
                <w:rFonts w:ascii="Arial" w:hAnsi="Arial" w:cs="Arial"/>
                <w:color w:val="0070C0"/>
                <w:sz w:val="23"/>
                <w:szCs w:val="23"/>
              </w:rPr>
              <w:t>Nursery</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B406724" w14:textId="77777777" w:rsidR="002D58C2" w:rsidRDefault="002D58C2">
            <w:pPr>
              <w:jc w:val="center"/>
              <w:rPr>
                <w:rFonts w:ascii="Arial" w:hAnsi="Arial" w:cs="Arial"/>
                <w:color w:val="0070C0"/>
                <w:sz w:val="23"/>
                <w:szCs w:val="23"/>
              </w:rPr>
            </w:pPr>
            <w:r>
              <w:rPr>
                <w:rFonts w:ascii="Arial" w:hAnsi="Arial" w:cs="Arial"/>
                <w:color w:val="0070C0"/>
                <w:sz w:val="23"/>
                <w:szCs w:val="23"/>
              </w:rPr>
              <w:t>8.55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0C1A055" w14:textId="77777777" w:rsidR="002D58C2" w:rsidRDefault="002D58C2">
            <w:pPr>
              <w:jc w:val="center"/>
              <w:rPr>
                <w:rFonts w:ascii="Arial" w:hAnsi="Arial" w:cs="Arial"/>
                <w:color w:val="0070C0"/>
                <w:sz w:val="23"/>
                <w:szCs w:val="23"/>
              </w:rPr>
            </w:pPr>
            <w:r>
              <w:rPr>
                <w:rFonts w:ascii="Arial" w:hAnsi="Arial" w:cs="Arial"/>
                <w:color w:val="0070C0"/>
                <w:sz w:val="23"/>
                <w:szCs w:val="23"/>
              </w:rPr>
              <w:t xml:space="preserve">Valentine’s Day Family Story &amp; </w:t>
            </w:r>
          </w:p>
          <w:p w14:paraId="1F307E99" w14:textId="77777777" w:rsidR="002D58C2" w:rsidRDefault="002D58C2">
            <w:pPr>
              <w:jc w:val="center"/>
              <w:rPr>
                <w:rFonts w:ascii="Arial" w:hAnsi="Arial" w:cs="Arial"/>
                <w:color w:val="0070C0"/>
                <w:sz w:val="23"/>
                <w:szCs w:val="23"/>
              </w:rPr>
            </w:pPr>
            <w:r>
              <w:rPr>
                <w:rFonts w:ascii="Arial" w:hAnsi="Arial" w:cs="Arial"/>
                <w:color w:val="0070C0"/>
                <w:sz w:val="23"/>
                <w:szCs w:val="23"/>
              </w:rPr>
              <w:t>Breakfast</w:t>
            </w:r>
          </w:p>
        </w:tc>
      </w:tr>
      <w:tr w:rsidR="002D58C2" w14:paraId="375D4FB5" w14:textId="77777777" w:rsidTr="002D58C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E16BE" w14:textId="77777777" w:rsidR="002D58C2" w:rsidRDefault="002D58C2">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15FB2179" w14:textId="77777777" w:rsidR="002D58C2" w:rsidRDefault="002D58C2">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E3FE1C1" w14:textId="77777777" w:rsidR="002D58C2" w:rsidRDefault="002D58C2">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3C4938C" w14:textId="77777777" w:rsidR="002D58C2" w:rsidRDefault="002D58C2">
            <w:pPr>
              <w:jc w:val="center"/>
              <w:rPr>
                <w:rFonts w:ascii="Arial" w:hAnsi="Arial" w:cs="Arial"/>
                <w:color w:val="0070C0"/>
                <w:sz w:val="23"/>
                <w:szCs w:val="23"/>
              </w:rPr>
            </w:pPr>
            <w:r>
              <w:rPr>
                <w:rFonts w:ascii="Arial" w:hAnsi="Arial" w:cs="Arial"/>
                <w:color w:val="0070C0"/>
                <w:sz w:val="23"/>
                <w:szCs w:val="23"/>
              </w:rPr>
              <w:t>Family Stay and Play</w:t>
            </w:r>
          </w:p>
        </w:tc>
      </w:tr>
      <w:tr w:rsidR="002D58C2" w14:paraId="1FD575BE" w14:textId="77777777" w:rsidTr="002D58C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7912C" w14:textId="77777777" w:rsidR="002D58C2" w:rsidRDefault="002D58C2">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3019043A" w14:textId="77777777" w:rsidR="002D58C2" w:rsidRDefault="002D58C2">
            <w:pPr>
              <w:jc w:val="center"/>
              <w:rPr>
                <w:rFonts w:ascii="Arial" w:hAnsi="Arial" w:cs="Arial"/>
                <w:color w:val="0070C0"/>
                <w:sz w:val="23"/>
                <w:szCs w:val="23"/>
              </w:rPr>
            </w:pPr>
            <w:r>
              <w:rPr>
                <w:rFonts w:ascii="Arial" w:hAnsi="Arial" w:cs="Arial"/>
                <w:color w:val="0070C0"/>
                <w:sz w:val="23"/>
                <w:szCs w:val="23"/>
              </w:rPr>
              <w:t xml:space="preserve">Years 3 – 6 Select Team </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AC3E43C"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817B05B" w14:textId="77777777" w:rsidR="002D58C2" w:rsidRDefault="002D58C2">
            <w:pPr>
              <w:jc w:val="center"/>
              <w:rPr>
                <w:rFonts w:ascii="Arial" w:hAnsi="Arial" w:cs="Arial"/>
                <w:color w:val="0070C0"/>
                <w:sz w:val="23"/>
                <w:szCs w:val="23"/>
              </w:rPr>
            </w:pPr>
            <w:r>
              <w:rPr>
                <w:rFonts w:ascii="Arial" w:hAnsi="Arial" w:cs="Arial"/>
                <w:color w:val="0070C0"/>
                <w:sz w:val="23"/>
                <w:szCs w:val="23"/>
              </w:rPr>
              <w:t>Nottingham High Junior School Cross Country Races</w:t>
            </w:r>
          </w:p>
        </w:tc>
      </w:tr>
      <w:tr w:rsidR="002D58C2" w14:paraId="5B6744A2" w14:textId="77777777" w:rsidTr="002D58C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2B5F7" w14:textId="77777777" w:rsidR="002D58C2" w:rsidRDefault="002D58C2">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77DBAA8E"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12B0405" w14:textId="77777777" w:rsidR="002D58C2" w:rsidRDefault="002D58C2">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A46062A" w14:textId="77777777" w:rsidR="002D58C2" w:rsidRDefault="002D58C2">
            <w:pPr>
              <w:jc w:val="center"/>
              <w:rPr>
                <w:rFonts w:ascii="Arial" w:hAnsi="Arial" w:cs="Arial"/>
                <w:color w:val="0070C0"/>
                <w:sz w:val="23"/>
                <w:szCs w:val="23"/>
              </w:rPr>
            </w:pPr>
            <w:r>
              <w:rPr>
                <w:rFonts w:ascii="Arial" w:hAnsi="Arial" w:cs="Arial"/>
                <w:color w:val="0070C0"/>
                <w:sz w:val="23"/>
                <w:szCs w:val="23"/>
              </w:rPr>
              <w:t>School Closes for half term break</w:t>
            </w:r>
          </w:p>
        </w:tc>
      </w:tr>
      <w:tr w:rsidR="002D58C2" w14:paraId="1BEFCE35"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3C0F0B7" w14:textId="77777777" w:rsidR="002D58C2" w:rsidRDefault="002D58C2">
            <w:pPr>
              <w:jc w:val="center"/>
              <w:rPr>
                <w:rFonts w:ascii="Arial" w:hAnsi="Arial" w:cs="Arial"/>
                <w:color w:val="0070C0"/>
                <w:sz w:val="23"/>
                <w:szCs w:val="23"/>
              </w:rPr>
            </w:pPr>
            <w:r>
              <w:rPr>
                <w:rFonts w:ascii="Arial" w:hAnsi="Arial" w:cs="Arial"/>
                <w:color w:val="0070C0"/>
                <w:sz w:val="23"/>
                <w:szCs w:val="23"/>
              </w:rPr>
              <w:t>Monday 24</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BDF6B9B"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52FEBF5" w14:textId="77777777" w:rsidR="002D58C2" w:rsidRDefault="002D58C2">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A7BD6E5" w14:textId="77777777" w:rsidR="002D58C2" w:rsidRDefault="002D58C2">
            <w:pPr>
              <w:jc w:val="center"/>
              <w:rPr>
                <w:rFonts w:ascii="Arial" w:hAnsi="Arial" w:cs="Arial"/>
                <w:color w:val="0070C0"/>
                <w:sz w:val="23"/>
                <w:szCs w:val="23"/>
              </w:rPr>
            </w:pPr>
            <w:r>
              <w:rPr>
                <w:rFonts w:ascii="Arial" w:hAnsi="Arial" w:cs="Arial"/>
                <w:color w:val="0070C0"/>
                <w:sz w:val="23"/>
                <w:szCs w:val="23"/>
              </w:rPr>
              <w:t>School re-opens</w:t>
            </w:r>
          </w:p>
        </w:tc>
      </w:tr>
      <w:tr w:rsidR="002D58C2" w14:paraId="160700E8"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9C697E0" w14:textId="77777777" w:rsidR="002D58C2" w:rsidRDefault="002D58C2">
            <w:pPr>
              <w:jc w:val="center"/>
              <w:rPr>
                <w:rFonts w:ascii="Arial" w:hAnsi="Arial" w:cs="Arial"/>
                <w:color w:val="0070C0"/>
                <w:sz w:val="23"/>
                <w:szCs w:val="23"/>
              </w:rPr>
            </w:pPr>
            <w:r>
              <w:rPr>
                <w:rFonts w:ascii="Arial" w:hAnsi="Arial" w:cs="Arial"/>
                <w:color w:val="0070C0"/>
                <w:sz w:val="23"/>
                <w:szCs w:val="23"/>
              </w:rPr>
              <w:t>Tuesday 3rd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2BD574C" w14:textId="77777777" w:rsidR="002D58C2" w:rsidRDefault="002D58C2">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4CAE02B" w14:textId="77777777" w:rsidR="002D58C2" w:rsidRDefault="002D58C2">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6069822" w14:textId="77777777" w:rsidR="002D58C2" w:rsidRDefault="002D58C2">
            <w:pPr>
              <w:jc w:val="center"/>
              <w:rPr>
                <w:rFonts w:ascii="Arial" w:hAnsi="Arial" w:cs="Arial"/>
                <w:color w:val="0070C0"/>
                <w:sz w:val="23"/>
                <w:szCs w:val="23"/>
              </w:rPr>
            </w:pPr>
            <w:r>
              <w:rPr>
                <w:rFonts w:ascii="Arial" w:hAnsi="Arial" w:cs="Arial"/>
                <w:color w:val="0070C0"/>
                <w:sz w:val="23"/>
                <w:szCs w:val="23"/>
              </w:rPr>
              <w:t xml:space="preserve">Trip to </w:t>
            </w:r>
            <w:proofErr w:type="spellStart"/>
            <w:r>
              <w:rPr>
                <w:rFonts w:ascii="Arial" w:hAnsi="Arial" w:cs="Arial"/>
                <w:color w:val="0070C0"/>
                <w:sz w:val="23"/>
                <w:szCs w:val="23"/>
              </w:rPr>
              <w:t>Wollaton</w:t>
            </w:r>
            <w:proofErr w:type="spellEnd"/>
            <w:r>
              <w:rPr>
                <w:rFonts w:ascii="Arial" w:hAnsi="Arial" w:cs="Arial"/>
                <w:color w:val="0070C0"/>
                <w:sz w:val="23"/>
                <w:szCs w:val="23"/>
              </w:rPr>
              <w:t xml:space="preserve"> Hall (The Romans) </w:t>
            </w:r>
          </w:p>
        </w:tc>
      </w:tr>
      <w:tr w:rsidR="002D58C2" w14:paraId="4F2E0A62"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5BA92BC"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5</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19BF098"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669B6D5" w14:textId="77777777" w:rsidR="002D58C2" w:rsidRDefault="002D58C2">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097EB63" w14:textId="77777777" w:rsidR="002D58C2" w:rsidRDefault="002D58C2">
            <w:pPr>
              <w:jc w:val="center"/>
              <w:rPr>
                <w:rFonts w:ascii="Arial" w:hAnsi="Arial" w:cs="Arial"/>
                <w:color w:val="0070C0"/>
                <w:sz w:val="23"/>
                <w:szCs w:val="23"/>
              </w:rPr>
            </w:pPr>
            <w:r>
              <w:rPr>
                <w:rFonts w:ascii="Arial" w:hAnsi="Arial" w:cs="Arial"/>
                <w:color w:val="0070C0"/>
                <w:sz w:val="23"/>
                <w:szCs w:val="23"/>
              </w:rPr>
              <w:t>World Book Day</w:t>
            </w:r>
          </w:p>
        </w:tc>
      </w:tr>
      <w:tr w:rsidR="002D58C2" w14:paraId="2C51863D"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4512E24" w14:textId="77777777" w:rsidR="002D58C2" w:rsidRDefault="002D58C2">
            <w:pPr>
              <w:jc w:val="center"/>
              <w:rPr>
                <w:rFonts w:ascii="Arial" w:hAnsi="Arial" w:cs="Arial"/>
                <w:color w:val="0070C0"/>
                <w:sz w:val="23"/>
                <w:szCs w:val="23"/>
              </w:rPr>
            </w:pPr>
            <w:r>
              <w:rPr>
                <w:rFonts w:ascii="Arial" w:hAnsi="Arial" w:cs="Arial"/>
                <w:color w:val="0070C0"/>
                <w:sz w:val="23"/>
                <w:szCs w:val="23"/>
              </w:rPr>
              <w:t>Friday 6</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963DB12" w14:textId="77777777" w:rsidR="002D58C2" w:rsidRDefault="002D58C2">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6D7F9A8" w14:textId="77777777" w:rsidR="002D58C2" w:rsidRDefault="002D58C2">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691A41B" w14:textId="77777777" w:rsidR="002D58C2" w:rsidRDefault="002D58C2">
            <w:pPr>
              <w:jc w:val="center"/>
              <w:rPr>
                <w:rFonts w:ascii="Arial" w:hAnsi="Arial" w:cs="Arial"/>
                <w:color w:val="0070C0"/>
                <w:sz w:val="23"/>
                <w:szCs w:val="23"/>
              </w:rPr>
            </w:pPr>
            <w:r>
              <w:rPr>
                <w:rFonts w:ascii="Arial" w:hAnsi="Arial" w:cs="Arial"/>
                <w:color w:val="0070C0"/>
                <w:sz w:val="23"/>
                <w:szCs w:val="23"/>
              </w:rPr>
              <w:t>Art and Architecture visit to</w:t>
            </w:r>
            <w:r>
              <w:rPr>
                <w:rFonts w:ascii="Arial" w:hAnsi="Arial" w:cs="Arial"/>
                <w:color w:val="0070C0"/>
                <w:sz w:val="23"/>
                <w:szCs w:val="23"/>
              </w:rPr>
              <w:br/>
              <w:t xml:space="preserve"> St Peter’s Church</w:t>
            </w:r>
          </w:p>
        </w:tc>
      </w:tr>
      <w:tr w:rsidR="002D58C2" w14:paraId="120F63F8"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E979140"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12</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7AC1BD8"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0B4EDE9" w14:textId="77777777" w:rsidR="002D58C2" w:rsidRDefault="002D58C2">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817BF37" w14:textId="77777777" w:rsidR="002D58C2" w:rsidRDefault="002D58C2">
            <w:pPr>
              <w:jc w:val="center"/>
              <w:rPr>
                <w:rFonts w:ascii="Arial" w:hAnsi="Arial" w:cs="Arial"/>
                <w:color w:val="0070C0"/>
                <w:sz w:val="23"/>
                <w:szCs w:val="23"/>
              </w:rPr>
            </w:pPr>
            <w:r>
              <w:rPr>
                <w:rFonts w:ascii="Arial" w:hAnsi="Arial" w:cs="Arial"/>
                <w:color w:val="0070C0"/>
                <w:sz w:val="23"/>
                <w:szCs w:val="23"/>
              </w:rPr>
              <w:t>Sports Relief Charity Day</w:t>
            </w:r>
          </w:p>
        </w:tc>
      </w:tr>
      <w:tr w:rsidR="002D58C2" w14:paraId="7EC92B1A" w14:textId="77777777" w:rsidTr="002D58C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37AE367" w14:textId="77777777" w:rsidR="002D58C2" w:rsidRDefault="002D58C2">
            <w:pPr>
              <w:jc w:val="center"/>
              <w:rPr>
                <w:rFonts w:ascii="Arial" w:hAnsi="Arial" w:cs="Arial"/>
                <w:color w:val="0070C0"/>
                <w:sz w:val="23"/>
                <w:szCs w:val="23"/>
              </w:rPr>
            </w:pPr>
            <w:r>
              <w:rPr>
                <w:rFonts w:ascii="Arial" w:hAnsi="Arial" w:cs="Arial"/>
                <w:color w:val="0070C0"/>
                <w:sz w:val="23"/>
                <w:szCs w:val="23"/>
              </w:rPr>
              <w:t>Thursday 19</w:t>
            </w:r>
            <w:r>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C72DD1B" w14:textId="77777777" w:rsidR="002D58C2" w:rsidRDefault="002D58C2">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D9923DB" w14:textId="77777777" w:rsidR="002D58C2" w:rsidRDefault="002D58C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7017A9A" w14:textId="77777777" w:rsidR="002D58C2" w:rsidRDefault="002D58C2">
            <w:pPr>
              <w:jc w:val="center"/>
              <w:rPr>
                <w:rFonts w:ascii="Arial" w:hAnsi="Arial" w:cs="Arial"/>
                <w:color w:val="0070C0"/>
                <w:sz w:val="23"/>
                <w:szCs w:val="23"/>
              </w:rPr>
            </w:pPr>
            <w:r>
              <w:rPr>
                <w:rFonts w:ascii="Arial" w:hAnsi="Arial" w:cs="Arial"/>
                <w:color w:val="0070C0"/>
                <w:sz w:val="23"/>
                <w:szCs w:val="23"/>
              </w:rPr>
              <w:t>Mother’s Day Afternoon Tea</w:t>
            </w:r>
          </w:p>
        </w:tc>
      </w:tr>
    </w:tbl>
    <w:p w14:paraId="06877764" w14:textId="77777777" w:rsidR="002D58C2" w:rsidRPr="002D58C2" w:rsidRDefault="002D58C2" w:rsidP="002D58C2">
      <w:pPr>
        <w:rPr>
          <w:rFonts w:ascii="Arial" w:hAnsi="Arial" w:cs="Arial"/>
          <w:sz w:val="2"/>
          <w:szCs w:val="2"/>
        </w:rPr>
      </w:pPr>
    </w:p>
    <w:p w14:paraId="7CF367D3" w14:textId="77777777" w:rsidR="00180DFF" w:rsidRPr="00E619E2" w:rsidRDefault="00180DFF" w:rsidP="002D58C2">
      <w:pPr>
        <w:jc w:val="center"/>
        <w:rPr>
          <w:rFonts w:ascii="Arial" w:hAnsi="Arial" w:cs="Arial"/>
          <w:bCs/>
          <w:color w:val="0070C0"/>
        </w:rPr>
      </w:pPr>
    </w:p>
    <w:sectPr w:rsidR="00180DFF" w:rsidRPr="00E619E2" w:rsidSect="000539E5">
      <w:headerReference w:type="default" r:id="rId12"/>
      <w:footerReference w:type="default" r:id="rId13"/>
      <w:headerReference w:type="first" r:id="rId14"/>
      <w:footerReference w:type="first" r:id="rId15"/>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1549" w14:textId="77777777" w:rsidR="009C6C58" w:rsidRDefault="009C6C58">
      <w:r>
        <w:separator/>
      </w:r>
    </w:p>
  </w:endnote>
  <w:endnote w:type="continuationSeparator" w:id="0">
    <w:p w14:paraId="5236154A"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61547" w14:textId="77777777" w:rsidR="009C6C58" w:rsidRDefault="009C6C58">
      <w:r>
        <w:separator/>
      </w:r>
    </w:p>
  </w:footnote>
  <w:footnote w:type="continuationSeparator" w:id="0">
    <w:p w14:paraId="52361548" w14:textId="77777777" w:rsidR="009C6C58" w:rsidRDefault="009C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751A"/>
    <w:rsid w:val="00030FD8"/>
    <w:rsid w:val="000454D0"/>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80DFF"/>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85232"/>
    <w:rsid w:val="00291E3B"/>
    <w:rsid w:val="002A0A0C"/>
    <w:rsid w:val="002A3514"/>
    <w:rsid w:val="002A6A04"/>
    <w:rsid w:val="002B78F6"/>
    <w:rsid w:val="002C1E60"/>
    <w:rsid w:val="002D58C2"/>
    <w:rsid w:val="002D76D7"/>
    <w:rsid w:val="002E212D"/>
    <w:rsid w:val="002E6D8D"/>
    <w:rsid w:val="002E79BD"/>
    <w:rsid w:val="003054BF"/>
    <w:rsid w:val="00305750"/>
    <w:rsid w:val="00307F53"/>
    <w:rsid w:val="00322E63"/>
    <w:rsid w:val="00325574"/>
    <w:rsid w:val="0033064B"/>
    <w:rsid w:val="003378BF"/>
    <w:rsid w:val="0035130E"/>
    <w:rsid w:val="00364E9D"/>
    <w:rsid w:val="0037544D"/>
    <w:rsid w:val="00384865"/>
    <w:rsid w:val="003A1447"/>
    <w:rsid w:val="003B741D"/>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B4DAA"/>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1607"/>
    <w:rsid w:val="00824BE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BC2"/>
    <w:rsid w:val="00901CD9"/>
    <w:rsid w:val="00916CDB"/>
    <w:rsid w:val="009230B0"/>
    <w:rsid w:val="00925B7F"/>
    <w:rsid w:val="009310D5"/>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46D1B"/>
    <w:rsid w:val="00B5027C"/>
    <w:rsid w:val="00B65CD1"/>
    <w:rsid w:val="00B759F3"/>
    <w:rsid w:val="00B9483D"/>
    <w:rsid w:val="00BA1433"/>
    <w:rsid w:val="00BA54E1"/>
    <w:rsid w:val="00BA7DE7"/>
    <w:rsid w:val="00BB6383"/>
    <w:rsid w:val="00BB7D83"/>
    <w:rsid w:val="00BD28AE"/>
    <w:rsid w:val="00BD3BB4"/>
    <w:rsid w:val="00BF65D9"/>
    <w:rsid w:val="00C11082"/>
    <w:rsid w:val="00C1680D"/>
    <w:rsid w:val="00C351D1"/>
    <w:rsid w:val="00C43F6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E00585"/>
    <w:rsid w:val="00E04830"/>
    <w:rsid w:val="00E22181"/>
    <w:rsid w:val="00E31549"/>
    <w:rsid w:val="00E317E4"/>
    <w:rsid w:val="00E35792"/>
    <w:rsid w:val="00E41592"/>
    <w:rsid w:val="00E619E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42993689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00BC3-510D-48AF-8060-0EE8268155E2}">
  <ds:schemaRefs>
    <ds:schemaRef ds:uri="9bf3106e-c216-44c5-8cc6-011e2dc737e9"/>
    <ds:schemaRef ds:uri="http://www.w3.org/XML/1998/namespace"/>
    <ds:schemaRef ds:uri="http://purl.org/dc/elements/1.1/"/>
    <ds:schemaRef ds:uri="http://schemas.microsoft.com/office/2006/metadata/properties"/>
    <ds:schemaRef ds:uri="http://schemas.microsoft.com/office/2006/documentManagement/types"/>
    <ds:schemaRef ds:uri="136f772b-2845-4fa8-8923-3245aa9bfc9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4.xml><?xml version="1.0" encoding="utf-8"?>
<ds:datastoreItem xmlns:ds="http://schemas.openxmlformats.org/officeDocument/2006/customXml" ds:itemID="{F861FFFC-1029-4D4B-8DFB-088CEDC7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Leanne ODonoghue</cp:lastModifiedBy>
  <cp:revision>2</cp:revision>
  <cp:lastPrinted>2019-09-09T09:49:00Z</cp:lastPrinted>
  <dcterms:created xsi:type="dcterms:W3CDTF">2020-01-07T16:45:00Z</dcterms:created>
  <dcterms:modified xsi:type="dcterms:W3CDTF">2020-01-07T16:45:00Z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