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06B591" w14:textId="0DC125A7" w:rsidR="00C47D11" w:rsidRPr="000E5A80" w:rsidRDefault="00C47D11" w:rsidP="00E52633">
      <w:pPr>
        <w:rPr>
          <w:rFonts w:cs="Arial"/>
        </w:rPr>
      </w:pPr>
      <w:bookmarkStart w:id="0" w:name="_GoBack"/>
      <w:bookmarkEnd w:id="0"/>
    </w:p>
    <w:p w14:paraId="33702171" w14:textId="77777777" w:rsidR="00C47D11" w:rsidRPr="000E5A80" w:rsidRDefault="00C47D11" w:rsidP="00C47D11">
      <w:pPr>
        <w:jc w:val="center"/>
        <w:rPr>
          <w:rFonts w:cs="Arial"/>
          <w:sz w:val="12"/>
        </w:rPr>
      </w:pPr>
    </w:p>
    <w:p w14:paraId="69461ACF" w14:textId="77777777" w:rsidR="00C47D11" w:rsidRDefault="00C47D11" w:rsidP="00C47D11">
      <w:pPr>
        <w:jc w:val="center"/>
        <w:rPr>
          <w:rFonts w:cs="Arial"/>
          <w:b/>
          <w:color w:val="0070C0"/>
          <w:sz w:val="48"/>
          <w:u w:val="single"/>
        </w:rPr>
      </w:pPr>
    </w:p>
    <w:p w14:paraId="4E124A42" w14:textId="77777777" w:rsidR="00C47D11" w:rsidRDefault="00C47D11" w:rsidP="00C47D11">
      <w:pPr>
        <w:jc w:val="center"/>
        <w:rPr>
          <w:rFonts w:cs="Arial"/>
          <w:b/>
          <w:color w:val="0070C0"/>
          <w:sz w:val="48"/>
          <w:u w:val="single"/>
        </w:rPr>
      </w:pPr>
    </w:p>
    <w:p w14:paraId="6C82E40E" w14:textId="77777777" w:rsidR="00C47D11" w:rsidRDefault="00C47D11" w:rsidP="00C47D11">
      <w:pPr>
        <w:jc w:val="center"/>
        <w:rPr>
          <w:rFonts w:cs="Arial"/>
          <w:b/>
          <w:color w:val="0070C0"/>
          <w:sz w:val="48"/>
          <w:u w:val="single"/>
        </w:rPr>
      </w:pPr>
    </w:p>
    <w:p w14:paraId="34806782" w14:textId="08F9128D" w:rsidR="0056402D" w:rsidRDefault="00885552" w:rsidP="0056402D">
      <w:pPr>
        <w:jc w:val="center"/>
        <w:rPr>
          <w:rFonts w:cs="Arial"/>
          <w:b/>
          <w:color w:val="0070C0"/>
          <w:sz w:val="48"/>
          <w:u w:val="single"/>
        </w:rPr>
      </w:pPr>
      <w:r>
        <w:rPr>
          <w:rFonts w:cs="Arial"/>
          <w:b/>
          <w:color w:val="0070C0"/>
          <w:sz w:val="48"/>
          <w:u w:val="single"/>
        </w:rPr>
        <w:t>Cadbury Class</w:t>
      </w:r>
    </w:p>
    <w:p w14:paraId="3D0FC084" w14:textId="564966B7" w:rsidR="0056402D" w:rsidRPr="000E5A80" w:rsidRDefault="0056402D" w:rsidP="0056402D">
      <w:pPr>
        <w:jc w:val="center"/>
        <w:rPr>
          <w:rFonts w:cs="Arial"/>
          <w:b/>
          <w:color w:val="0070C0"/>
          <w:sz w:val="18"/>
          <w:u w:val="single"/>
        </w:rPr>
      </w:pPr>
      <w:r w:rsidRPr="000E5A80">
        <w:rPr>
          <w:rFonts w:cs="Arial"/>
          <w:b/>
          <w:color w:val="0070C0"/>
          <w:sz w:val="48"/>
          <w:u w:val="single"/>
        </w:rPr>
        <w:t>Newsletter</w:t>
      </w:r>
      <w:r>
        <w:rPr>
          <w:rFonts w:cs="Arial"/>
          <w:b/>
          <w:color w:val="0070C0"/>
          <w:sz w:val="48"/>
          <w:u w:val="single"/>
        </w:rPr>
        <w:t>: April 16</w:t>
      </w:r>
      <w:r w:rsidRPr="00AA0668">
        <w:rPr>
          <w:rFonts w:cs="Arial"/>
          <w:b/>
          <w:color w:val="0070C0"/>
          <w:sz w:val="48"/>
          <w:u w:val="single"/>
          <w:vertAlign w:val="superscript"/>
        </w:rPr>
        <w:t>th</w:t>
      </w:r>
      <w:r>
        <w:rPr>
          <w:rFonts w:cs="Arial"/>
          <w:b/>
          <w:color w:val="0070C0"/>
          <w:sz w:val="48"/>
          <w:u w:val="single"/>
        </w:rPr>
        <w:t xml:space="preserve"> </w:t>
      </w:r>
      <w:r w:rsidRPr="000E5A80">
        <w:rPr>
          <w:rFonts w:cs="Arial"/>
          <w:b/>
          <w:color w:val="0070C0"/>
          <w:sz w:val="48"/>
          <w:u w:val="single"/>
        </w:rPr>
        <w:t>201</w:t>
      </w:r>
      <w:r>
        <w:rPr>
          <w:rFonts w:cs="Arial"/>
          <w:b/>
          <w:color w:val="0070C0"/>
          <w:sz w:val="48"/>
          <w:u w:val="single"/>
        </w:rPr>
        <w:t>8</w:t>
      </w:r>
    </w:p>
    <w:p w14:paraId="20595D13" w14:textId="77777777" w:rsidR="0056402D" w:rsidRPr="000E5A80" w:rsidRDefault="0056402D" w:rsidP="0056402D">
      <w:pPr>
        <w:jc w:val="both"/>
        <w:rPr>
          <w:rFonts w:cs="Arial"/>
          <w:b/>
          <w:color w:val="0070C0"/>
          <w:sz w:val="8"/>
          <w:szCs w:val="23"/>
          <w:u w:val="single"/>
        </w:rPr>
      </w:pPr>
    </w:p>
    <w:p w14:paraId="03562527" w14:textId="77777777" w:rsidR="0056402D" w:rsidRPr="009406C9" w:rsidRDefault="0056402D" w:rsidP="0056402D">
      <w:pPr>
        <w:rPr>
          <w:rFonts w:cs="Arial"/>
          <w:iCs/>
          <w:color w:val="0070C0"/>
          <w:sz w:val="24"/>
        </w:rPr>
      </w:pPr>
    </w:p>
    <w:p w14:paraId="56942A84" w14:textId="7FBED67B" w:rsidR="00885552" w:rsidRPr="00885552" w:rsidRDefault="00885552" w:rsidP="00885552">
      <w:pPr>
        <w:rPr>
          <w:rFonts w:cs="Arial"/>
          <w:b/>
          <w:color w:val="0070C0"/>
          <w:sz w:val="24"/>
          <w:szCs w:val="24"/>
          <w:u w:val="single"/>
        </w:rPr>
      </w:pPr>
      <w:r>
        <w:rPr>
          <w:rFonts w:cs="Arial"/>
          <w:b/>
          <w:color w:val="0070C0"/>
          <w:sz w:val="24"/>
          <w:szCs w:val="24"/>
          <w:u w:val="single"/>
        </w:rPr>
        <w:t>Cake-</w:t>
      </w:r>
      <w:proofErr w:type="spellStart"/>
      <w:r>
        <w:rPr>
          <w:rFonts w:cs="Arial"/>
          <w:b/>
          <w:color w:val="0070C0"/>
          <w:sz w:val="24"/>
          <w:szCs w:val="24"/>
          <w:u w:val="single"/>
        </w:rPr>
        <w:t>tastic</w:t>
      </w:r>
      <w:proofErr w:type="spellEnd"/>
      <w:r w:rsidRPr="00885552">
        <w:rPr>
          <w:rFonts w:cs="Arial"/>
          <w:b/>
          <w:color w:val="0070C0"/>
          <w:sz w:val="24"/>
          <w:szCs w:val="24"/>
          <w:u w:val="single"/>
        </w:rPr>
        <w:t>!</w:t>
      </w:r>
    </w:p>
    <w:p w14:paraId="0D2FFD92" w14:textId="773D875F" w:rsidR="00885552" w:rsidRPr="00885552" w:rsidRDefault="00885552" w:rsidP="00885552">
      <w:pPr>
        <w:jc w:val="both"/>
        <w:rPr>
          <w:rFonts w:cs="Arial"/>
          <w:color w:val="0070C0"/>
          <w:sz w:val="24"/>
          <w:szCs w:val="24"/>
        </w:rPr>
      </w:pPr>
      <w:r>
        <w:rPr>
          <w:rFonts w:cs="Arial"/>
          <w:color w:val="0070C0"/>
          <w:sz w:val="24"/>
          <w:szCs w:val="24"/>
        </w:rPr>
        <w:t>Thank you</w:t>
      </w:r>
      <w:r w:rsidRPr="00885552">
        <w:rPr>
          <w:rFonts w:cs="Arial"/>
          <w:color w:val="0070C0"/>
          <w:sz w:val="24"/>
          <w:szCs w:val="24"/>
        </w:rPr>
        <w:t xml:space="preserve"> for supporting </w:t>
      </w:r>
      <w:r>
        <w:rPr>
          <w:rFonts w:cs="Arial"/>
          <w:color w:val="0070C0"/>
          <w:sz w:val="24"/>
          <w:szCs w:val="24"/>
        </w:rPr>
        <w:t>our cake sale which made £60.46</w:t>
      </w:r>
    </w:p>
    <w:p w14:paraId="051F9366" w14:textId="757CAE10" w:rsidR="00885552" w:rsidRDefault="00885552" w:rsidP="00885552">
      <w:pPr>
        <w:jc w:val="both"/>
        <w:rPr>
          <w:rFonts w:cs="Arial"/>
          <w:color w:val="0070C0"/>
          <w:sz w:val="24"/>
          <w:szCs w:val="24"/>
        </w:rPr>
      </w:pPr>
      <w:r w:rsidRPr="00885552">
        <w:rPr>
          <w:rFonts w:cs="Arial"/>
          <w:color w:val="0070C0"/>
          <w:sz w:val="24"/>
          <w:szCs w:val="24"/>
        </w:rPr>
        <w:t xml:space="preserve">We </w:t>
      </w:r>
      <w:r w:rsidR="00655E89">
        <w:rPr>
          <w:rFonts w:cs="Arial"/>
          <w:color w:val="0070C0"/>
          <w:sz w:val="24"/>
          <w:szCs w:val="24"/>
        </w:rPr>
        <w:t>bought</w:t>
      </w:r>
      <w:r w:rsidRPr="00885552">
        <w:rPr>
          <w:rFonts w:cs="Arial"/>
          <w:color w:val="0070C0"/>
          <w:sz w:val="24"/>
          <w:szCs w:val="24"/>
        </w:rPr>
        <w:t xml:space="preserve"> equipment for enhancing active</w:t>
      </w:r>
      <w:r>
        <w:rPr>
          <w:rFonts w:cs="Arial"/>
          <w:color w:val="0070C0"/>
          <w:sz w:val="24"/>
          <w:szCs w:val="24"/>
        </w:rPr>
        <w:t xml:space="preserve"> time</w:t>
      </w:r>
      <w:r w:rsidR="00B12DED">
        <w:rPr>
          <w:rFonts w:cs="Arial"/>
          <w:color w:val="0070C0"/>
          <w:sz w:val="24"/>
          <w:szCs w:val="24"/>
        </w:rPr>
        <w:t>, and to develop our gross motor skills, including</w:t>
      </w:r>
      <w:r w:rsidR="00655E89">
        <w:rPr>
          <w:rFonts w:cs="Arial"/>
          <w:color w:val="0070C0"/>
          <w:sz w:val="24"/>
          <w:szCs w:val="24"/>
        </w:rPr>
        <w:t xml:space="preserve"> a </w:t>
      </w:r>
      <w:proofErr w:type="spellStart"/>
      <w:r w:rsidR="00655E89">
        <w:rPr>
          <w:rFonts w:cs="Arial"/>
          <w:color w:val="0070C0"/>
          <w:sz w:val="24"/>
          <w:szCs w:val="24"/>
        </w:rPr>
        <w:t>trampette</w:t>
      </w:r>
      <w:proofErr w:type="spellEnd"/>
      <w:r w:rsidR="00655E89">
        <w:rPr>
          <w:rFonts w:cs="Arial"/>
          <w:color w:val="0070C0"/>
          <w:sz w:val="24"/>
          <w:szCs w:val="24"/>
        </w:rPr>
        <w:t>, balance beams and resistance bands</w:t>
      </w:r>
      <w:r w:rsidRPr="00885552">
        <w:rPr>
          <w:rFonts w:cs="Arial"/>
          <w:color w:val="0070C0"/>
          <w:sz w:val="24"/>
          <w:szCs w:val="24"/>
        </w:rPr>
        <w:t>.</w:t>
      </w:r>
    </w:p>
    <w:p w14:paraId="571DD5EF" w14:textId="2F52C961" w:rsidR="00885552" w:rsidRPr="00655E89" w:rsidRDefault="00655E89" w:rsidP="00885552">
      <w:pPr>
        <w:jc w:val="both"/>
        <w:rPr>
          <w:rFonts w:cs="Arial"/>
          <w:b/>
          <w:color w:val="0070C0"/>
          <w:sz w:val="24"/>
        </w:rPr>
      </w:pPr>
      <w:r w:rsidRPr="00655E89">
        <w:rPr>
          <w:rFonts w:cs="Arial"/>
          <w:b/>
          <w:noProof/>
          <w:color w:val="0070C0"/>
          <w:sz w:val="24"/>
          <w:lang w:val="en-GB" w:eastAsia="en-GB"/>
        </w:rPr>
        <w:drawing>
          <wp:inline distT="0" distB="0" distL="0" distR="0" wp14:anchorId="5BEDF4CC" wp14:editId="7DDAF592">
            <wp:extent cx="1627505" cy="9023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7505" cy="902335"/>
                    </a:xfrm>
                    <a:prstGeom prst="rect">
                      <a:avLst/>
                    </a:prstGeom>
                    <a:noFill/>
                  </pic:spPr>
                </pic:pic>
              </a:graphicData>
            </a:graphic>
          </wp:inline>
        </w:drawing>
      </w:r>
      <w:r w:rsidR="00B12DED">
        <w:rPr>
          <w:rFonts w:cs="Arial"/>
          <w:b/>
          <w:color w:val="0070C0"/>
          <w:sz w:val="24"/>
        </w:rPr>
        <w:tab/>
      </w:r>
      <w:r>
        <w:rPr>
          <w:rFonts w:cs="Arial"/>
          <w:b/>
          <w:noProof/>
          <w:color w:val="0070C0"/>
          <w:sz w:val="24"/>
          <w:lang w:val="en-GB" w:eastAsia="en-GB"/>
        </w:rPr>
        <w:drawing>
          <wp:inline distT="0" distB="0" distL="0" distR="0" wp14:anchorId="68F9CB07" wp14:editId="0E4F9F2A">
            <wp:extent cx="1095897" cy="105727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541B37.tmp"/>
                    <pic:cNvPicPr/>
                  </pic:nvPicPr>
                  <pic:blipFill>
                    <a:blip r:embed="rId8">
                      <a:extLst>
                        <a:ext uri="{28A0092B-C50C-407E-A947-70E740481C1C}">
                          <a14:useLocalDpi xmlns:a14="http://schemas.microsoft.com/office/drawing/2010/main" val="0"/>
                        </a:ext>
                      </a:extLst>
                    </a:blip>
                    <a:stretch>
                      <a:fillRect/>
                    </a:stretch>
                  </pic:blipFill>
                  <pic:spPr>
                    <a:xfrm>
                      <a:off x="0" y="0"/>
                      <a:ext cx="1109982" cy="1070863"/>
                    </a:xfrm>
                    <a:prstGeom prst="rect">
                      <a:avLst/>
                    </a:prstGeom>
                  </pic:spPr>
                </pic:pic>
              </a:graphicData>
            </a:graphic>
          </wp:inline>
        </w:drawing>
      </w:r>
      <w:r w:rsidR="00B12DED">
        <w:rPr>
          <w:rFonts w:cs="Arial"/>
          <w:b/>
          <w:color w:val="0070C0"/>
          <w:sz w:val="24"/>
        </w:rPr>
        <w:tab/>
      </w:r>
      <w:r w:rsidR="004A0040">
        <w:rPr>
          <w:rFonts w:cs="Arial"/>
          <w:b/>
          <w:noProof/>
          <w:color w:val="0070C0"/>
          <w:sz w:val="24"/>
          <w:lang w:val="en-GB" w:eastAsia="en-GB"/>
        </w:rPr>
        <w:drawing>
          <wp:inline distT="0" distB="0" distL="0" distR="0" wp14:anchorId="727D39D8" wp14:editId="1E0E24A2">
            <wp:extent cx="1895475" cy="92704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54DB7B.tmp"/>
                    <pic:cNvPicPr/>
                  </pic:nvPicPr>
                  <pic:blipFill>
                    <a:blip r:embed="rId9">
                      <a:extLst>
                        <a:ext uri="{28A0092B-C50C-407E-A947-70E740481C1C}">
                          <a14:useLocalDpi xmlns:a14="http://schemas.microsoft.com/office/drawing/2010/main" val="0"/>
                        </a:ext>
                      </a:extLst>
                    </a:blip>
                    <a:stretch>
                      <a:fillRect/>
                    </a:stretch>
                  </pic:blipFill>
                  <pic:spPr>
                    <a:xfrm>
                      <a:off x="0" y="0"/>
                      <a:ext cx="1918138" cy="938129"/>
                    </a:xfrm>
                    <a:prstGeom prst="rect">
                      <a:avLst/>
                    </a:prstGeom>
                  </pic:spPr>
                </pic:pic>
              </a:graphicData>
            </a:graphic>
          </wp:inline>
        </w:drawing>
      </w:r>
      <w:r>
        <w:rPr>
          <w:rFonts w:cs="Arial"/>
          <w:b/>
          <w:color w:val="0070C0"/>
          <w:sz w:val="24"/>
        </w:rPr>
        <w:tab/>
      </w:r>
      <w:r w:rsidRPr="00655E89">
        <w:rPr>
          <w:rFonts w:cs="Arial"/>
          <w:b/>
          <w:noProof/>
          <w:color w:val="0070C0"/>
          <w:sz w:val="24"/>
          <w:lang w:val="en-GB" w:eastAsia="en-GB"/>
        </w:rPr>
        <w:drawing>
          <wp:inline distT="0" distB="0" distL="0" distR="0" wp14:anchorId="7A5E0E79" wp14:editId="22E4098A">
            <wp:extent cx="733425" cy="1130697"/>
            <wp:effectExtent l="0" t="0" r="0" b="0"/>
            <wp:docPr id="7" name="Picture 7" descr="Image result for resistance band child 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sistance band child 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6294" cy="1150537"/>
                    </a:xfrm>
                    <a:prstGeom prst="rect">
                      <a:avLst/>
                    </a:prstGeom>
                    <a:noFill/>
                    <a:ln>
                      <a:noFill/>
                    </a:ln>
                  </pic:spPr>
                </pic:pic>
              </a:graphicData>
            </a:graphic>
          </wp:inline>
        </w:drawing>
      </w:r>
    </w:p>
    <w:p w14:paraId="15FF6373" w14:textId="77777777" w:rsidR="00655E89" w:rsidRDefault="00655E89" w:rsidP="00885552">
      <w:pPr>
        <w:jc w:val="both"/>
        <w:rPr>
          <w:rFonts w:cs="Arial"/>
          <w:b/>
          <w:color w:val="0070C0"/>
          <w:sz w:val="24"/>
          <w:u w:val="single"/>
        </w:rPr>
      </w:pPr>
    </w:p>
    <w:p w14:paraId="0BDE86F6" w14:textId="2A8BFAB6" w:rsidR="00885552" w:rsidRPr="00885552" w:rsidRDefault="00885552" w:rsidP="00885552">
      <w:pPr>
        <w:jc w:val="both"/>
        <w:rPr>
          <w:rFonts w:cs="Arial"/>
          <w:b/>
          <w:color w:val="0070C0"/>
          <w:sz w:val="24"/>
          <w:u w:val="single"/>
        </w:rPr>
      </w:pPr>
      <w:r>
        <w:rPr>
          <w:rFonts w:cs="Arial"/>
          <w:b/>
          <w:color w:val="0070C0"/>
          <w:sz w:val="24"/>
          <w:u w:val="single"/>
        </w:rPr>
        <w:t>Summer</w:t>
      </w:r>
      <w:r w:rsidRPr="00885552">
        <w:rPr>
          <w:rFonts w:cs="Arial"/>
          <w:b/>
          <w:color w:val="0070C0"/>
          <w:sz w:val="24"/>
          <w:u w:val="single"/>
        </w:rPr>
        <w:t xml:space="preserve"> Term</w:t>
      </w:r>
    </w:p>
    <w:p w14:paraId="6AF4B30F" w14:textId="77777777" w:rsidR="00885552" w:rsidRDefault="00885552" w:rsidP="00885552">
      <w:pPr>
        <w:jc w:val="both"/>
        <w:rPr>
          <w:rFonts w:cs="Arial"/>
          <w:color w:val="0070C0"/>
          <w:sz w:val="24"/>
          <w:szCs w:val="24"/>
        </w:rPr>
      </w:pPr>
      <w:r w:rsidRPr="00885552">
        <w:rPr>
          <w:rFonts w:cs="Arial"/>
          <w:color w:val="0070C0"/>
          <w:sz w:val="24"/>
          <w:szCs w:val="24"/>
        </w:rPr>
        <w:t xml:space="preserve">We will continue working on </w:t>
      </w:r>
      <w:r>
        <w:rPr>
          <w:rFonts w:cs="Arial"/>
          <w:color w:val="0070C0"/>
          <w:sz w:val="24"/>
          <w:szCs w:val="24"/>
        </w:rPr>
        <w:t>our</w:t>
      </w:r>
      <w:r w:rsidRPr="00885552">
        <w:rPr>
          <w:rFonts w:cs="Arial"/>
          <w:color w:val="0070C0"/>
          <w:sz w:val="24"/>
          <w:szCs w:val="24"/>
        </w:rPr>
        <w:t xml:space="preserve"> superhero topic </w:t>
      </w:r>
    </w:p>
    <w:p w14:paraId="6B3C8143" w14:textId="06B81029" w:rsidR="00885552" w:rsidRPr="00885552" w:rsidRDefault="00B12DED" w:rsidP="00885552">
      <w:pPr>
        <w:jc w:val="both"/>
        <w:rPr>
          <w:rFonts w:cs="Arial"/>
          <w:color w:val="0070C0"/>
          <w:sz w:val="24"/>
        </w:rPr>
      </w:pPr>
      <w:r>
        <w:rPr>
          <w:rFonts w:cs="Arial"/>
          <w:color w:val="0070C0"/>
          <w:sz w:val="24"/>
        </w:rPr>
        <w:t>Math: W</w:t>
      </w:r>
      <w:r w:rsidR="00885552" w:rsidRPr="00885552">
        <w:rPr>
          <w:rFonts w:cs="Arial"/>
          <w:color w:val="0070C0"/>
          <w:sz w:val="24"/>
        </w:rPr>
        <w:t>e will be learning about halving and doubling</w:t>
      </w:r>
      <w:r>
        <w:rPr>
          <w:rFonts w:cs="Arial"/>
          <w:color w:val="0070C0"/>
          <w:sz w:val="24"/>
        </w:rPr>
        <w:t>.</w:t>
      </w:r>
    </w:p>
    <w:p w14:paraId="0B37C9E0" w14:textId="5760B5CB" w:rsidR="00885552" w:rsidRPr="00885552" w:rsidRDefault="00B12DED" w:rsidP="00885552">
      <w:pPr>
        <w:jc w:val="both"/>
        <w:rPr>
          <w:rFonts w:cs="Arial"/>
          <w:color w:val="0070C0"/>
          <w:sz w:val="24"/>
        </w:rPr>
      </w:pPr>
      <w:r>
        <w:rPr>
          <w:rFonts w:cs="Arial"/>
          <w:color w:val="0070C0"/>
          <w:sz w:val="24"/>
        </w:rPr>
        <w:t>English: U</w:t>
      </w:r>
      <w:r w:rsidR="00885552" w:rsidRPr="00885552">
        <w:rPr>
          <w:rFonts w:cs="Arial"/>
          <w:color w:val="0070C0"/>
          <w:sz w:val="24"/>
        </w:rPr>
        <w:t xml:space="preserve">sing phonics in our reading and writing, forming our capital letters and taking part in why/ because conversations. </w:t>
      </w:r>
    </w:p>
    <w:p w14:paraId="6450BFC2" w14:textId="1F4C5E1B" w:rsidR="00885552" w:rsidRDefault="00885552" w:rsidP="00885552">
      <w:pPr>
        <w:jc w:val="both"/>
        <w:rPr>
          <w:rFonts w:cs="Arial"/>
          <w:b/>
          <w:color w:val="0070C0"/>
          <w:sz w:val="28"/>
          <w:u w:val="single"/>
        </w:rPr>
      </w:pPr>
      <w:r w:rsidRPr="00885552">
        <w:rPr>
          <w:rFonts w:cs="Arial"/>
          <w:color w:val="0070C0"/>
          <w:sz w:val="24"/>
        </w:rPr>
        <w:t xml:space="preserve">We will </w:t>
      </w:r>
      <w:r w:rsidRPr="00885552">
        <w:rPr>
          <w:rFonts w:cs="Arial"/>
          <w:color w:val="0070C0"/>
          <w:sz w:val="24"/>
          <w:szCs w:val="24"/>
        </w:rPr>
        <w:t xml:space="preserve">start an </w:t>
      </w:r>
      <w:r>
        <w:rPr>
          <w:rFonts w:cs="Arial"/>
          <w:color w:val="0070C0"/>
          <w:sz w:val="24"/>
          <w:szCs w:val="24"/>
        </w:rPr>
        <w:t>‘</w:t>
      </w:r>
      <w:r w:rsidRPr="00885552">
        <w:rPr>
          <w:rFonts w:cs="Arial"/>
          <w:color w:val="0070C0"/>
          <w:sz w:val="24"/>
          <w:szCs w:val="24"/>
        </w:rPr>
        <w:t>all about me topic</w:t>
      </w:r>
      <w:r>
        <w:rPr>
          <w:rFonts w:cs="Arial"/>
          <w:color w:val="0070C0"/>
          <w:sz w:val="24"/>
          <w:szCs w:val="24"/>
        </w:rPr>
        <w:t>’</w:t>
      </w:r>
      <w:r w:rsidRPr="00885552">
        <w:rPr>
          <w:rFonts w:cs="Arial"/>
          <w:color w:val="0070C0"/>
          <w:sz w:val="24"/>
          <w:szCs w:val="24"/>
        </w:rPr>
        <w:t xml:space="preserve"> to include super foods linked to healthy e</w:t>
      </w:r>
      <w:r>
        <w:rPr>
          <w:rFonts w:cs="Arial"/>
          <w:color w:val="0070C0"/>
          <w:sz w:val="24"/>
          <w:szCs w:val="24"/>
        </w:rPr>
        <w:t>ating and growing our own vegetables. This will be</w:t>
      </w:r>
      <w:r w:rsidRPr="00885552">
        <w:rPr>
          <w:rFonts w:cs="Arial"/>
          <w:color w:val="0070C0"/>
          <w:sz w:val="24"/>
          <w:szCs w:val="24"/>
        </w:rPr>
        <w:t xml:space="preserve"> linked to how we grow and how to grow friendships</w:t>
      </w:r>
      <w:r>
        <w:rPr>
          <w:rFonts w:cs="Arial"/>
          <w:color w:val="0070C0"/>
          <w:sz w:val="24"/>
          <w:szCs w:val="24"/>
        </w:rPr>
        <w:t xml:space="preserve"> </w:t>
      </w:r>
      <w:r w:rsidRPr="00885552">
        <w:rPr>
          <w:rFonts w:cs="Arial"/>
          <w:color w:val="0070C0"/>
          <w:sz w:val="24"/>
          <w:szCs w:val="24"/>
        </w:rPr>
        <w:t>(positive relationships) and how animals are born and grow.</w:t>
      </w:r>
    </w:p>
    <w:p w14:paraId="05403930" w14:textId="77777777" w:rsidR="00885552" w:rsidRDefault="00885552" w:rsidP="00885552">
      <w:pPr>
        <w:jc w:val="both"/>
        <w:rPr>
          <w:rFonts w:cs="Arial"/>
          <w:b/>
          <w:color w:val="0070C0"/>
          <w:sz w:val="28"/>
          <w:u w:val="single"/>
        </w:rPr>
      </w:pPr>
    </w:p>
    <w:p w14:paraId="0D67F756" w14:textId="77777777" w:rsidR="00885552" w:rsidRPr="00885552" w:rsidRDefault="00885552" w:rsidP="00885552">
      <w:pPr>
        <w:jc w:val="both"/>
        <w:rPr>
          <w:rFonts w:cs="Arial"/>
          <w:b/>
          <w:color w:val="0070C0"/>
          <w:sz w:val="24"/>
          <w:u w:val="single"/>
        </w:rPr>
      </w:pPr>
      <w:r w:rsidRPr="00885552">
        <w:rPr>
          <w:rFonts w:cs="Arial"/>
          <w:b/>
          <w:color w:val="0070C0"/>
          <w:sz w:val="24"/>
          <w:u w:val="single"/>
        </w:rPr>
        <w:t>Fabulous Free Reading Resource</w:t>
      </w:r>
    </w:p>
    <w:p w14:paraId="6888595C" w14:textId="77777777" w:rsidR="00885552" w:rsidRPr="00885552" w:rsidRDefault="00885552" w:rsidP="00885552">
      <w:pPr>
        <w:tabs>
          <w:tab w:val="left" w:pos="1589"/>
        </w:tabs>
        <w:jc w:val="both"/>
        <w:rPr>
          <w:rFonts w:cs="Arial"/>
          <w:color w:val="0070C0"/>
          <w:sz w:val="24"/>
        </w:rPr>
      </w:pPr>
      <w:r w:rsidRPr="00885552">
        <w:rPr>
          <w:rFonts w:cs="Arial"/>
          <w:color w:val="0070C0"/>
          <w:sz w:val="24"/>
        </w:rPr>
        <w:t>Oxford Owl offer free books to read online and the best thing is that the children can listen to them at the same time! There are also free resources and support for parents.</w:t>
      </w:r>
      <w:r w:rsidRPr="00885552">
        <w:rPr>
          <w:rFonts w:cs="Arial"/>
          <w:color w:val="0070C0"/>
          <w:sz w:val="24"/>
        </w:rPr>
        <w:tab/>
      </w:r>
    </w:p>
    <w:p w14:paraId="51D90453" w14:textId="27C85824" w:rsidR="00885552" w:rsidRPr="00885552" w:rsidRDefault="00885552" w:rsidP="00885552">
      <w:pPr>
        <w:jc w:val="both"/>
        <w:rPr>
          <w:rFonts w:cs="Arial"/>
          <w:color w:val="0070C0"/>
          <w:sz w:val="24"/>
        </w:rPr>
      </w:pPr>
      <w:r w:rsidRPr="00885552">
        <w:rPr>
          <w:rFonts w:cs="Arial"/>
          <w:color w:val="0070C0"/>
          <w:sz w:val="24"/>
        </w:rPr>
        <w:t xml:space="preserve">Visit </w:t>
      </w:r>
      <w:hyperlink r:id="rId11" w:history="1">
        <w:r w:rsidRPr="00885552">
          <w:rPr>
            <w:rStyle w:val="Hyperlink"/>
            <w:rFonts w:cs="Arial"/>
            <w:sz w:val="24"/>
          </w:rPr>
          <w:t>www.oxfordowl.co.uk</w:t>
        </w:r>
      </w:hyperlink>
      <w:r w:rsidRPr="00885552">
        <w:rPr>
          <w:rFonts w:cs="Arial"/>
          <w:color w:val="0070C0"/>
          <w:sz w:val="24"/>
        </w:rPr>
        <w:t xml:space="preserve"> and click on </w:t>
      </w:r>
      <w:r w:rsidRPr="00885552">
        <w:rPr>
          <w:noProof/>
          <w:sz w:val="20"/>
          <w:lang w:val="en-GB" w:eastAsia="en-GB"/>
        </w:rPr>
        <w:drawing>
          <wp:inline distT="0" distB="0" distL="0" distR="0" wp14:anchorId="5AF8948E" wp14:editId="16ADE21E">
            <wp:extent cx="1000125" cy="209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63353" t="12309" r="21617" b="82002"/>
                    <a:stretch>
                      <a:fillRect/>
                    </a:stretch>
                  </pic:blipFill>
                  <pic:spPr bwMode="auto">
                    <a:xfrm>
                      <a:off x="0" y="0"/>
                      <a:ext cx="1000125" cy="209550"/>
                    </a:xfrm>
                    <a:prstGeom prst="rect">
                      <a:avLst/>
                    </a:prstGeom>
                    <a:noFill/>
                    <a:ln>
                      <a:noFill/>
                    </a:ln>
                  </pic:spPr>
                </pic:pic>
              </a:graphicData>
            </a:graphic>
          </wp:inline>
        </w:drawing>
      </w:r>
    </w:p>
    <w:p w14:paraId="0D87BF32" w14:textId="77777777" w:rsidR="00885552" w:rsidRPr="00885552" w:rsidRDefault="00885552" w:rsidP="00885552">
      <w:pPr>
        <w:jc w:val="both"/>
        <w:rPr>
          <w:rFonts w:cs="Arial"/>
          <w:color w:val="0070C0"/>
          <w:sz w:val="24"/>
        </w:rPr>
      </w:pPr>
      <w:r w:rsidRPr="00885552">
        <w:rPr>
          <w:rFonts w:cs="Arial"/>
          <w:color w:val="0070C0"/>
          <w:sz w:val="24"/>
        </w:rPr>
        <w:t>Username: Cadbury</w:t>
      </w:r>
    </w:p>
    <w:p w14:paraId="2BBE88E1" w14:textId="77777777" w:rsidR="00885552" w:rsidRPr="00885552" w:rsidRDefault="00885552" w:rsidP="00885552">
      <w:pPr>
        <w:jc w:val="both"/>
        <w:rPr>
          <w:rFonts w:cs="Arial"/>
          <w:color w:val="0070C0"/>
          <w:sz w:val="24"/>
        </w:rPr>
      </w:pPr>
      <w:r w:rsidRPr="00885552">
        <w:rPr>
          <w:rFonts w:cs="Arial"/>
          <w:color w:val="0070C0"/>
          <w:sz w:val="24"/>
        </w:rPr>
        <w:t>Password: choc</w:t>
      </w:r>
    </w:p>
    <w:p w14:paraId="5B6164CE" w14:textId="77777777" w:rsidR="00885552" w:rsidRPr="00885552" w:rsidRDefault="00885552" w:rsidP="00885552">
      <w:pPr>
        <w:jc w:val="both"/>
        <w:rPr>
          <w:rFonts w:cs="Arial"/>
          <w:color w:val="0070C0"/>
          <w:sz w:val="24"/>
        </w:rPr>
      </w:pPr>
    </w:p>
    <w:p w14:paraId="426512F8" w14:textId="79DB120F" w:rsidR="00885552" w:rsidRPr="00885552" w:rsidRDefault="00885552" w:rsidP="00885552">
      <w:pPr>
        <w:jc w:val="both"/>
        <w:rPr>
          <w:rFonts w:cs="Arial"/>
          <w:b/>
          <w:color w:val="0070C0"/>
          <w:sz w:val="24"/>
          <w:u w:val="single"/>
        </w:rPr>
      </w:pPr>
      <w:r w:rsidRPr="00885552">
        <w:rPr>
          <w:noProof/>
          <w:sz w:val="20"/>
          <w:lang w:val="en-GB" w:eastAsia="en-GB"/>
        </w:rPr>
        <w:drawing>
          <wp:anchor distT="0" distB="0" distL="114300" distR="114300" simplePos="0" relativeHeight="251659264" behindDoc="1" locked="0" layoutInCell="1" allowOverlap="1" wp14:anchorId="69A430FF" wp14:editId="7E395E14">
            <wp:simplePos x="0" y="0"/>
            <wp:positionH relativeFrom="column">
              <wp:posOffset>3416300</wp:posOffset>
            </wp:positionH>
            <wp:positionV relativeFrom="paragraph">
              <wp:posOffset>80010</wp:posOffset>
            </wp:positionV>
            <wp:extent cx="3055620" cy="1197610"/>
            <wp:effectExtent l="0" t="0" r="0" b="2540"/>
            <wp:wrapTight wrapText="bothSides">
              <wp:wrapPolygon edited="0">
                <wp:start x="0" y="0"/>
                <wp:lineTo x="0" y="21302"/>
                <wp:lineTo x="21411" y="21302"/>
                <wp:lineTo x="2141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7268" t="11511" r="40326" b="51991"/>
                    <a:stretch>
                      <a:fillRect/>
                    </a:stretch>
                  </pic:blipFill>
                  <pic:spPr bwMode="auto">
                    <a:xfrm>
                      <a:off x="0" y="0"/>
                      <a:ext cx="3055620" cy="1197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5552">
        <w:rPr>
          <w:rFonts w:cs="Arial"/>
          <w:b/>
          <w:color w:val="0070C0"/>
          <w:sz w:val="24"/>
          <w:u w:val="single"/>
        </w:rPr>
        <w:t>Please visit our class page</w:t>
      </w:r>
    </w:p>
    <w:p w14:paraId="3A958FA8" w14:textId="77777777" w:rsidR="00885552" w:rsidRPr="00885552" w:rsidRDefault="00885552" w:rsidP="00885552">
      <w:pPr>
        <w:jc w:val="both"/>
        <w:rPr>
          <w:rFonts w:cs="Arial"/>
          <w:color w:val="0070C0"/>
          <w:sz w:val="24"/>
        </w:rPr>
      </w:pPr>
      <w:r w:rsidRPr="00885552">
        <w:rPr>
          <w:rFonts w:cs="Arial"/>
          <w:color w:val="0070C0"/>
          <w:sz w:val="24"/>
        </w:rPr>
        <w:t xml:space="preserve">Our class page is up and running and you can find key information and see examples of excellent work. Please visit </w:t>
      </w:r>
      <w:hyperlink r:id="rId14" w:history="1">
        <w:r w:rsidRPr="00885552">
          <w:rPr>
            <w:rStyle w:val="Hyperlink"/>
            <w:rFonts w:cs="Arial"/>
            <w:sz w:val="24"/>
          </w:rPr>
          <w:t>www.victoriaprimaryschool.org.uk</w:t>
        </w:r>
      </w:hyperlink>
      <w:r w:rsidRPr="00885552">
        <w:rPr>
          <w:rFonts w:cs="Arial"/>
          <w:color w:val="0070C0"/>
          <w:sz w:val="24"/>
        </w:rPr>
        <w:t xml:space="preserve"> then click on Cadbury Nurture in ‘class pages’</w:t>
      </w:r>
    </w:p>
    <w:p w14:paraId="16B4F886" w14:textId="77777777" w:rsidR="00885552" w:rsidRPr="00885552" w:rsidRDefault="00885552" w:rsidP="00885552">
      <w:pPr>
        <w:jc w:val="both"/>
        <w:rPr>
          <w:rFonts w:cs="Arial"/>
          <w:color w:val="0070C0"/>
          <w:sz w:val="24"/>
        </w:rPr>
      </w:pPr>
    </w:p>
    <w:p w14:paraId="1D65EB90" w14:textId="77777777" w:rsidR="00885552" w:rsidRPr="00885552" w:rsidRDefault="00885552" w:rsidP="00885552">
      <w:pPr>
        <w:rPr>
          <w:rFonts w:cs="Arial"/>
          <w:color w:val="0070C0"/>
          <w:szCs w:val="24"/>
        </w:rPr>
      </w:pPr>
    </w:p>
    <w:p w14:paraId="566EEAA4" w14:textId="77777777" w:rsidR="0056402D" w:rsidRPr="002F7491" w:rsidRDefault="0056402D" w:rsidP="0056402D">
      <w:pPr>
        <w:rPr>
          <w:rFonts w:cs="Arial"/>
          <w:color w:val="0070C0"/>
          <w:sz w:val="24"/>
          <w:szCs w:val="24"/>
        </w:rPr>
      </w:pPr>
      <w:r w:rsidRPr="002F7491">
        <w:rPr>
          <w:rFonts w:cs="Arial"/>
          <w:color w:val="0070C0"/>
          <w:sz w:val="24"/>
          <w:szCs w:val="24"/>
        </w:rPr>
        <w:t>Thank you for your continued support.</w:t>
      </w:r>
    </w:p>
    <w:p w14:paraId="287CC282" w14:textId="5C7F8B35" w:rsidR="00C47D11" w:rsidRPr="000E5A80" w:rsidRDefault="00885552" w:rsidP="00C47D11">
      <w:pPr>
        <w:jc w:val="both"/>
        <w:rPr>
          <w:rFonts w:cs="Arial"/>
          <w:b/>
          <w:color w:val="0070C0"/>
          <w:sz w:val="8"/>
          <w:szCs w:val="23"/>
          <w:u w:val="single"/>
        </w:rPr>
      </w:pPr>
      <w:r>
        <w:rPr>
          <w:rFonts w:cs="Arial"/>
          <w:color w:val="0070C0"/>
          <w:sz w:val="24"/>
          <w:szCs w:val="24"/>
        </w:rPr>
        <w:t>Cadbury Nurture Staff</w:t>
      </w:r>
    </w:p>
    <w:p w14:paraId="553EC2A0" w14:textId="77777777" w:rsidR="00C47D11" w:rsidRPr="00D843C7" w:rsidRDefault="00C47D11" w:rsidP="00C47D11">
      <w:pPr>
        <w:jc w:val="both"/>
        <w:rPr>
          <w:rFonts w:cs="Arial"/>
          <w:color w:val="0070C0"/>
          <w:sz w:val="12"/>
          <w:szCs w:val="23"/>
        </w:rPr>
      </w:pPr>
    </w:p>
    <w:p w14:paraId="7CE674BD" w14:textId="403F1A41" w:rsidR="005D3F30" w:rsidRDefault="005D3F30" w:rsidP="005D3F30">
      <w:pPr>
        <w:jc w:val="center"/>
        <w:rPr>
          <w:rFonts w:cs="Arial"/>
          <w:color w:val="0070C0"/>
          <w:sz w:val="24"/>
          <w:szCs w:val="24"/>
        </w:rPr>
      </w:pPr>
    </w:p>
    <w:p w14:paraId="4FDF131E" w14:textId="08FB7507" w:rsidR="00201BD7" w:rsidRDefault="00201BD7" w:rsidP="005D3F30">
      <w:pPr>
        <w:jc w:val="center"/>
        <w:rPr>
          <w:rFonts w:cs="Arial"/>
          <w:color w:val="0070C0"/>
          <w:sz w:val="24"/>
          <w:szCs w:val="24"/>
        </w:rPr>
      </w:pPr>
    </w:p>
    <w:p w14:paraId="31C53901" w14:textId="75732209" w:rsidR="00201BD7" w:rsidRDefault="00201BD7" w:rsidP="005D3F30">
      <w:pPr>
        <w:jc w:val="center"/>
        <w:rPr>
          <w:rFonts w:cs="Arial"/>
          <w:color w:val="0070C0"/>
          <w:sz w:val="24"/>
          <w:szCs w:val="24"/>
        </w:rPr>
      </w:pPr>
    </w:p>
    <w:p w14:paraId="239A3089" w14:textId="5C48D2AB" w:rsidR="00336C84" w:rsidRDefault="00336C84" w:rsidP="00C47D11">
      <w:pPr>
        <w:jc w:val="center"/>
        <w:rPr>
          <w:rFonts w:cs="Arial"/>
        </w:rPr>
      </w:pPr>
    </w:p>
    <w:p w14:paraId="0F843134" w14:textId="0C008F80" w:rsidR="00C47D11" w:rsidRDefault="00C47D11" w:rsidP="00C47D11">
      <w:pPr>
        <w:jc w:val="center"/>
        <w:rPr>
          <w:rFonts w:cs="Arial"/>
        </w:rPr>
      </w:pPr>
      <w:r w:rsidRPr="00A71337">
        <w:rPr>
          <w:rFonts w:cs="Arial"/>
          <w:noProof/>
          <w:lang w:val="en-GB" w:eastAsia="en-GB"/>
        </w:rPr>
        <w:drawing>
          <wp:inline distT="0" distB="0" distL="0" distR="0" wp14:anchorId="234757F9" wp14:editId="17F0A0CC">
            <wp:extent cx="1276350" cy="1266825"/>
            <wp:effectExtent l="0" t="0" r="0" b="9525"/>
            <wp:docPr id="2" name="Picture 2" descr="VPS_full-logo_COL_[No-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PS_full-logo_COL_[No-backgrou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6350" cy="1266825"/>
                    </a:xfrm>
                    <a:prstGeom prst="rect">
                      <a:avLst/>
                    </a:prstGeom>
                    <a:noFill/>
                    <a:ln>
                      <a:noFill/>
                    </a:ln>
                  </pic:spPr>
                </pic:pic>
              </a:graphicData>
            </a:graphic>
          </wp:inline>
        </w:drawing>
      </w:r>
    </w:p>
    <w:p w14:paraId="0C8DD292" w14:textId="77777777" w:rsidR="00D843C7" w:rsidRPr="00A71337" w:rsidRDefault="00D843C7" w:rsidP="00C47D11">
      <w:pPr>
        <w:jc w:val="center"/>
        <w:rPr>
          <w:rFonts w:cs="Arial"/>
        </w:rPr>
      </w:pPr>
    </w:p>
    <w:p w14:paraId="0DDB908D" w14:textId="66ED5D02" w:rsidR="00A03C54" w:rsidRDefault="00A03C54" w:rsidP="00A03C54">
      <w:pPr>
        <w:jc w:val="center"/>
        <w:rPr>
          <w:rFonts w:cs="Arial"/>
          <w:b/>
          <w:color w:val="0070C0"/>
          <w:sz w:val="44"/>
          <w:u w:val="single"/>
        </w:rPr>
      </w:pPr>
      <w:r w:rsidRPr="00A71337">
        <w:rPr>
          <w:rFonts w:cs="Arial"/>
          <w:b/>
          <w:color w:val="0070C0"/>
          <w:sz w:val="44"/>
          <w:u w:val="single"/>
        </w:rPr>
        <w:t xml:space="preserve">Diary Dates: </w:t>
      </w:r>
      <w:r w:rsidR="00996C22">
        <w:rPr>
          <w:rFonts w:cs="Arial"/>
          <w:b/>
          <w:color w:val="0070C0"/>
          <w:sz w:val="44"/>
          <w:u w:val="single"/>
        </w:rPr>
        <w:t>April</w:t>
      </w:r>
      <w:r>
        <w:rPr>
          <w:rFonts w:cs="Arial"/>
          <w:b/>
          <w:color w:val="0070C0"/>
          <w:sz w:val="44"/>
          <w:u w:val="single"/>
        </w:rPr>
        <w:t xml:space="preserve"> </w:t>
      </w:r>
      <w:r w:rsidR="00C9551F">
        <w:rPr>
          <w:rFonts w:cs="Arial"/>
          <w:b/>
          <w:color w:val="0070C0"/>
          <w:sz w:val="44"/>
          <w:u w:val="single"/>
        </w:rPr>
        <w:t xml:space="preserve">– May </w:t>
      </w:r>
      <w:r>
        <w:rPr>
          <w:rFonts w:cs="Arial"/>
          <w:b/>
          <w:color w:val="0070C0"/>
          <w:sz w:val="44"/>
          <w:u w:val="single"/>
        </w:rPr>
        <w:t>2018</w:t>
      </w:r>
    </w:p>
    <w:p w14:paraId="3B1611BC" w14:textId="77777777" w:rsidR="00201BD7" w:rsidRDefault="00201BD7" w:rsidP="00A03C54">
      <w:pPr>
        <w:jc w:val="center"/>
        <w:rPr>
          <w:rFonts w:cs="Arial"/>
          <w:b/>
          <w:color w:val="0070C0"/>
          <w:sz w:val="44"/>
          <w:u w:val="single"/>
        </w:rPr>
      </w:pPr>
    </w:p>
    <w:p w14:paraId="69BFB49D" w14:textId="7C47EFA8" w:rsidR="00A03C54" w:rsidRPr="00A33F89" w:rsidRDefault="00A03C54" w:rsidP="00A03C54">
      <w:pPr>
        <w:jc w:val="center"/>
        <w:rPr>
          <w:rFonts w:cs="Arial"/>
          <w:b/>
          <w:color w:val="0070C0"/>
          <w:sz w:val="24"/>
          <w:szCs w:val="24"/>
          <w:u w:val="single"/>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1525"/>
        <w:gridCol w:w="1340"/>
        <w:gridCol w:w="4489"/>
      </w:tblGrid>
      <w:tr w:rsidR="00A03C54" w:rsidRPr="00A33F89" w14:paraId="6A47E2B5" w14:textId="77777777" w:rsidTr="00655E89">
        <w:trPr>
          <w:trHeight w:val="567"/>
        </w:trPr>
        <w:tc>
          <w:tcPr>
            <w:tcW w:w="3102" w:type="dxa"/>
            <w:shd w:val="clear" w:color="auto" w:fill="auto"/>
            <w:vAlign w:val="center"/>
          </w:tcPr>
          <w:p w14:paraId="7A80EBE9" w14:textId="77777777" w:rsidR="00A03C54" w:rsidRPr="00A33F89" w:rsidRDefault="00A03C54" w:rsidP="00655E89">
            <w:pPr>
              <w:jc w:val="center"/>
              <w:rPr>
                <w:rFonts w:cs="Arial"/>
                <w:b/>
                <w:color w:val="0070C0"/>
                <w:sz w:val="24"/>
                <w:szCs w:val="24"/>
              </w:rPr>
            </w:pPr>
            <w:r w:rsidRPr="00A33F89">
              <w:rPr>
                <w:rFonts w:cs="Arial"/>
                <w:b/>
                <w:color w:val="0070C0"/>
                <w:sz w:val="24"/>
                <w:szCs w:val="24"/>
              </w:rPr>
              <w:t>Date</w:t>
            </w:r>
          </w:p>
        </w:tc>
        <w:tc>
          <w:tcPr>
            <w:tcW w:w="1525" w:type="dxa"/>
            <w:shd w:val="clear" w:color="auto" w:fill="auto"/>
            <w:vAlign w:val="center"/>
          </w:tcPr>
          <w:p w14:paraId="3EE733AB" w14:textId="77777777" w:rsidR="00A03C54" w:rsidRPr="00A33F89" w:rsidRDefault="00A03C54" w:rsidP="00655E89">
            <w:pPr>
              <w:jc w:val="center"/>
              <w:rPr>
                <w:rFonts w:cs="Arial"/>
                <w:b/>
                <w:color w:val="0070C0"/>
                <w:sz w:val="24"/>
                <w:szCs w:val="24"/>
              </w:rPr>
            </w:pPr>
            <w:r w:rsidRPr="00A33F89">
              <w:rPr>
                <w:rFonts w:cs="Arial"/>
                <w:b/>
                <w:color w:val="0070C0"/>
                <w:sz w:val="24"/>
                <w:szCs w:val="24"/>
              </w:rPr>
              <w:t>Year Group</w:t>
            </w:r>
          </w:p>
        </w:tc>
        <w:tc>
          <w:tcPr>
            <w:tcW w:w="1340" w:type="dxa"/>
            <w:vAlign w:val="center"/>
          </w:tcPr>
          <w:p w14:paraId="46B601DC" w14:textId="77777777" w:rsidR="00A03C54" w:rsidRPr="00A33F89" w:rsidRDefault="00A03C54" w:rsidP="00655E89">
            <w:pPr>
              <w:jc w:val="center"/>
              <w:rPr>
                <w:rFonts w:cs="Arial"/>
                <w:b/>
                <w:color w:val="0070C0"/>
                <w:sz w:val="24"/>
                <w:szCs w:val="24"/>
              </w:rPr>
            </w:pPr>
            <w:r w:rsidRPr="00A33F89">
              <w:rPr>
                <w:rFonts w:cs="Arial"/>
                <w:b/>
                <w:color w:val="0070C0"/>
                <w:sz w:val="24"/>
                <w:szCs w:val="24"/>
              </w:rPr>
              <w:t>Time</w:t>
            </w:r>
          </w:p>
        </w:tc>
        <w:tc>
          <w:tcPr>
            <w:tcW w:w="4489" w:type="dxa"/>
            <w:shd w:val="clear" w:color="auto" w:fill="auto"/>
            <w:vAlign w:val="center"/>
          </w:tcPr>
          <w:p w14:paraId="4F722D7D" w14:textId="77777777" w:rsidR="00A03C54" w:rsidRPr="00A33F89" w:rsidRDefault="00A03C54" w:rsidP="00655E89">
            <w:pPr>
              <w:jc w:val="center"/>
              <w:rPr>
                <w:rFonts w:cs="Arial"/>
                <w:b/>
                <w:color w:val="0070C0"/>
                <w:sz w:val="24"/>
                <w:szCs w:val="24"/>
              </w:rPr>
            </w:pPr>
            <w:r w:rsidRPr="00A33F89">
              <w:rPr>
                <w:rFonts w:cs="Arial"/>
                <w:b/>
                <w:color w:val="0070C0"/>
                <w:sz w:val="24"/>
                <w:szCs w:val="24"/>
              </w:rPr>
              <w:t>Event</w:t>
            </w:r>
          </w:p>
        </w:tc>
      </w:tr>
      <w:tr w:rsidR="00266937" w:rsidRPr="00A33F89" w14:paraId="09C035EC" w14:textId="77777777" w:rsidTr="00655E89">
        <w:trPr>
          <w:trHeight w:val="567"/>
        </w:trPr>
        <w:tc>
          <w:tcPr>
            <w:tcW w:w="3102" w:type="dxa"/>
            <w:shd w:val="clear" w:color="auto" w:fill="auto"/>
            <w:vAlign w:val="center"/>
          </w:tcPr>
          <w:p w14:paraId="0BA48BAD" w14:textId="05301EFE" w:rsidR="00266937" w:rsidRPr="00287B7B" w:rsidRDefault="00266937" w:rsidP="00A03C54">
            <w:pPr>
              <w:jc w:val="center"/>
              <w:rPr>
                <w:rFonts w:cs="Arial"/>
                <w:color w:val="0070C0"/>
                <w:sz w:val="24"/>
                <w:szCs w:val="24"/>
              </w:rPr>
            </w:pPr>
            <w:r>
              <w:rPr>
                <w:rFonts w:cs="Arial"/>
                <w:color w:val="0070C0"/>
                <w:sz w:val="24"/>
                <w:szCs w:val="24"/>
              </w:rPr>
              <w:t>Monday 16</w:t>
            </w:r>
            <w:r w:rsidRPr="00266937">
              <w:rPr>
                <w:rFonts w:cs="Arial"/>
                <w:color w:val="0070C0"/>
                <w:sz w:val="24"/>
                <w:szCs w:val="24"/>
                <w:vertAlign w:val="superscript"/>
              </w:rPr>
              <w:t>th</w:t>
            </w:r>
            <w:r>
              <w:rPr>
                <w:rFonts w:cs="Arial"/>
                <w:color w:val="0070C0"/>
                <w:sz w:val="24"/>
                <w:szCs w:val="24"/>
              </w:rPr>
              <w:t xml:space="preserve"> April</w:t>
            </w:r>
          </w:p>
        </w:tc>
        <w:tc>
          <w:tcPr>
            <w:tcW w:w="1525" w:type="dxa"/>
            <w:shd w:val="clear" w:color="auto" w:fill="auto"/>
            <w:vAlign w:val="center"/>
          </w:tcPr>
          <w:p w14:paraId="428F2757" w14:textId="1A2CDF94" w:rsidR="00266937" w:rsidRPr="00287B7B" w:rsidRDefault="00266937" w:rsidP="00A03C54">
            <w:pPr>
              <w:jc w:val="center"/>
              <w:rPr>
                <w:rFonts w:cs="Arial"/>
                <w:color w:val="0070C0"/>
                <w:sz w:val="24"/>
                <w:szCs w:val="24"/>
              </w:rPr>
            </w:pPr>
            <w:r>
              <w:rPr>
                <w:rFonts w:cs="Arial"/>
                <w:color w:val="0070C0"/>
                <w:sz w:val="24"/>
                <w:szCs w:val="24"/>
              </w:rPr>
              <w:t>Y1 – Y6</w:t>
            </w:r>
          </w:p>
        </w:tc>
        <w:tc>
          <w:tcPr>
            <w:tcW w:w="1340" w:type="dxa"/>
            <w:vAlign w:val="center"/>
          </w:tcPr>
          <w:p w14:paraId="08E516FD" w14:textId="4F880484" w:rsidR="00266937" w:rsidRPr="00287B7B" w:rsidRDefault="00266937" w:rsidP="00A03C54">
            <w:pPr>
              <w:jc w:val="center"/>
              <w:rPr>
                <w:rFonts w:cs="Arial"/>
                <w:color w:val="0070C0"/>
                <w:sz w:val="24"/>
                <w:szCs w:val="24"/>
              </w:rPr>
            </w:pPr>
            <w:r>
              <w:rPr>
                <w:rFonts w:cs="Arial"/>
                <w:color w:val="0070C0"/>
                <w:sz w:val="24"/>
                <w:szCs w:val="24"/>
              </w:rPr>
              <w:t>PM</w:t>
            </w:r>
          </w:p>
        </w:tc>
        <w:tc>
          <w:tcPr>
            <w:tcW w:w="4489" w:type="dxa"/>
            <w:shd w:val="clear" w:color="auto" w:fill="auto"/>
            <w:vAlign w:val="center"/>
          </w:tcPr>
          <w:p w14:paraId="57AFAE57" w14:textId="64043805" w:rsidR="00266937" w:rsidRPr="00287B7B" w:rsidRDefault="00266937" w:rsidP="00A03C54">
            <w:pPr>
              <w:jc w:val="center"/>
              <w:rPr>
                <w:rFonts w:cs="Arial"/>
                <w:color w:val="0070C0"/>
                <w:sz w:val="24"/>
                <w:szCs w:val="24"/>
              </w:rPr>
            </w:pPr>
            <w:r>
              <w:rPr>
                <w:rFonts w:cs="Arial"/>
                <w:color w:val="0070C0"/>
                <w:sz w:val="24"/>
                <w:szCs w:val="24"/>
              </w:rPr>
              <w:t>Speak Out – Be Heard – Be Safe Assemblies with NSPCC</w:t>
            </w:r>
          </w:p>
        </w:tc>
      </w:tr>
      <w:tr w:rsidR="00A03DE7" w:rsidRPr="00A33F89" w14:paraId="675D240E" w14:textId="77777777" w:rsidTr="00655E89">
        <w:trPr>
          <w:trHeight w:val="567"/>
        </w:trPr>
        <w:tc>
          <w:tcPr>
            <w:tcW w:w="3102" w:type="dxa"/>
            <w:shd w:val="clear" w:color="auto" w:fill="auto"/>
            <w:vAlign w:val="center"/>
          </w:tcPr>
          <w:p w14:paraId="6AB5388E" w14:textId="339EF198" w:rsidR="00A03DE7" w:rsidRDefault="00A03DE7" w:rsidP="00A03C54">
            <w:pPr>
              <w:jc w:val="center"/>
              <w:rPr>
                <w:rFonts w:cs="Arial"/>
                <w:color w:val="0070C0"/>
                <w:sz w:val="24"/>
                <w:szCs w:val="24"/>
              </w:rPr>
            </w:pPr>
            <w:r>
              <w:rPr>
                <w:rFonts w:cs="Arial"/>
                <w:color w:val="0070C0"/>
                <w:sz w:val="24"/>
                <w:szCs w:val="24"/>
              </w:rPr>
              <w:t>Wednesday 18</w:t>
            </w:r>
            <w:r w:rsidRPr="00895E31">
              <w:rPr>
                <w:rFonts w:cs="Arial"/>
                <w:color w:val="0070C0"/>
                <w:sz w:val="24"/>
                <w:szCs w:val="24"/>
                <w:vertAlign w:val="superscript"/>
              </w:rPr>
              <w:t>th</w:t>
            </w:r>
            <w:r>
              <w:rPr>
                <w:rFonts w:cs="Arial"/>
                <w:color w:val="0070C0"/>
                <w:sz w:val="24"/>
                <w:szCs w:val="24"/>
              </w:rPr>
              <w:t xml:space="preserve"> April</w:t>
            </w:r>
          </w:p>
        </w:tc>
        <w:tc>
          <w:tcPr>
            <w:tcW w:w="1525" w:type="dxa"/>
            <w:shd w:val="clear" w:color="auto" w:fill="auto"/>
            <w:vAlign w:val="center"/>
          </w:tcPr>
          <w:p w14:paraId="45479D64" w14:textId="2869F8C4" w:rsidR="00A03DE7" w:rsidRDefault="00A03DE7" w:rsidP="00A03C54">
            <w:pPr>
              <w:jc w:val="center"/>
              <w:rPr>
                <w:rFonts w:cs="Arial"/>
                <w:color w:val="0070C0"/>
                <w:sz w:val="24"/>
                <w:szCs w:val="24"/>
              </w:rPr>
            </w:pPr>
            <w:r>
              <w:rPr>
                <w:rFonts w:cs="Arial"/>
                <w:color w:val="0070C0"/>
                <w:sz w:val="24"/>
                <w:szCs w:val="24"/>
              </w:rPr>
              <w:t>Year 4 &amp; 5</w:t>
            </w:r>
          </w:p>
        </w:tc>
        <w:tc>
          <w:tcPr>
            <w:tcW w:w="1340" w:type="dxa"/>
            <w:vAlign w:val="center"/>
          </w:tcPr>
          <w:p w14:paraId="676DDE31" w14:textId="2AC145AF" w:rsidR="00A03DE7" w:rsidRDefault="00A03DE7" w:rsidP="00A03C54">
            <w:pPr>
              <w:jc w:val="center"/>
              <w:rPr>
                <w:rFonts w:cs="Arial"/>
                <w:color w:val="0070C0"/>
                <w:sz w:val="24"/>
                <w:szCs w:val="24"/>
              </w:rPr>
            </w:pPr>
            <w:r>
              <w:rPr>
                <w:rFonts w:cs="Arial"/>
                <w:color w:val="0070C0"/>
                <w:sz w:val="24"/>
                <w:szCs w:val="24"/>
              </w:rPr>
              <w:t>9.00 – 9.45 am</w:t>
            </w:r>
          </w:p>
        </w:tc>
        <w:tc>
          <w:tcPr>
            <w:tcW w:w="4489" w:type="dxa"/>
            <w:shd w:val="clear" w:color="auto" w:fill="auto"/>
            <w:vAlign w:val="center"/>
          </w:tcPr>
          <w:p w14:paraId="7CF1E7F9" w14:textId="7122C487" w:rsidR="00A03DE7" w:rsidRDefault="00A03DE7" w:rsidP="00A03C54">
            <w:pPr>
              <w:jc w:val="center"/>
              <w:rPr>
                <w:rFonts w:cs="Arial"/>
                <w:color w:val="0070C0"/>
                <w:sz w:val="24"/>
                <w:szCs w:val="24"/>
              </w:rPr>
            </w:pPr>
            <w:r>
              <w:rPr>
                <w:rFonts w:cs="Arial"/>
                <w:color w:val="0070C0"/>
                <w:sz w:val="24"/>
                <w:szCs w:val="24"/>
              </w:rPr>
              <w:t xml:space="preserve">Free </w:t>
            </w:r>
            <w:proofErr w:type="spellStart"/>
            <w:r>
              <w:rPr>
                <w:rFonts w:cs="Arial"/>
                <w:color w:val="0070C0"/>
                <w:sz w:val="24"/>
                <w:szCs w:val="24"/>
              </w:rPr>
              <w:t>Maths</w:t>
            </w:r>
            <w:proofErr w:type="spellEnd"/>
            <w:r>
              <w:rPr>
                <w:rFonts w:cs="Arial"/>
                <w:color w:val="0070C0"/>
                <w:sz w:val="24"/>
                <w:szCs w:val="24"/>
              </w:rPr>
              <w:t xml:space="preserve"> workshop for Y4 and Y5 with Miss Froggatt</w:t>
            </w:r>
          </w:p>
        </w:tc>
      </w:tr>
      <w:tr w:rsidR="00266937" w:rsidRPr="00A33F89" w14:paraId="7E3D22B6" w14:textId="77777777" w:rsidTr="00655E89">
        <w:trPr>
          <w:trHeight w:val="567"/>
        </w:trPr>
        <w:tc>
          <w:tcPr>
            <w:tcW w:w="3102" w:type="dxa"/>
            <w:shd w:val="clear" w:color="auto" w:fill="auto"/>
            <w:vAlign w:val="center"/>
          </w:tcPr>
          <w:p w14:paraId="190692D1" w14:textId="2DF1C0A9" w:rsidR="00266937" w:rsidRDefault="00266937" w:rsidP="00A03C54">
            <w:pPr>
              <w:jc w:val="center"/>
              <w:rPr>
                <w:rFonts w:cs="Arial"/>
                <w:color w:val="0070C0"/>
                <w:sz w:val="24"/>
                <w:szCs w:val="24"/>
              </w:rPr>
            </w:pPr>
            <w:r>
              <w:rPr>
                <w:rFonts w:cs="Arial"/>
                <w:color w:val="0070C0"/>
                <w:sz w:val="24"/>
                <w:szCs w:val="24"/>
              </w:rPr>
              <w:t>Monday 23</w:t>
            </w:r>
            <w:r w:rsidRPr="00E424DC">
              <w:rPr>
                <w:rFonts w:cs="Arial"/>
                <w:color w:val="0070C0"/>
                <w:sz w:val="24"/>
                <w:szCs w:val="24"/>
                <w:vertAlign w:val="superscript"/>
              </w:rPr>
              <w:t>rd</w:t>
            </w:r>
            <w:r>
              <w:rPr>
                <w:rFonts w:cs="Arial"/>
                <w:color w:val="0070C0"/>
                <w:sz w:val="24"/>
                <w:szCs w:val="24"/>
              </w:rPr>
              <w:t xml:space="preserve"> April</w:t>
            </w:r>
          </w:p>
        </w:tc>
        <w:tc>
          <w:tcPr>
            <w:tcW w:w="1525" w:type="dxa"/>
            <w:shd w:val="clear" w:color="auto" w:fill="auto"/>
            <w:vAlign w:val="center"/>
          </w:tcPr>
          <w:p w14:paraId="2C3B1027" w14:textId="083EA2A0" w:rsidR="00266937" w:rsidRDefault="00266937" w:rsidP="00A03C54">
            <w:pPr>
              <w:jc w:val="center"/>
              <w:rPr>
                <w:rFonts w:cs="Arial"/>
                <w:color w:val="0070C0"/>
                <w:sz w:val="24"/>
                <w:szCs w:val="24"/>
              </w:rPr>
            </w:pPr>
            <w:r>
              <w:rPr>
                <w:rFonts w:cs="Arial"/>
                <w:color w:val="0070C0"/>
                <w:sz w:val="24"/>
                <w:szCs w:val="24"/>
              </w:rPr>
              <w:t>Years 5 &amp; 6</w:t>
            </w:r>
          </w:p>
        </w:tc>
        <w:tc>
          <w:tcPr>
            <w:tcW w:w="1340" w:type="dxa"/>
            <w:vAlign w:val="center"/>
          </w:tcPr>
          <w:p w14:paraId="70E772CB" w14:textId="24994845" w:rsidR="00266937" w:rsidRDefault="00266937" w:rsidP="00A03C54">
            <w:pPr>
              <w:jc w:val="center"/>
              <w:rPr>
                <w:rFonts w:cs="Arial"/>
                <w:color w:val="0070C0"/>
                <w:sz w:val="24"/>
                <w:szCs w:val="24"/>
              </w:rPr>
            </w:pPr>
            <w:r>
              <w:rPr>
                <w:rFonts w:cs="Arial"/>
                <w:color w:val="0070C0"/>
                <w:sz w:val="24"/>
                <w:szCs w:val="24"/>
              </w:rPr>
              <w:t>Day</w:t>
            </w:r>
          </w:p>
        </w:tc>
        <w:tc>
          <w:tcPr>
            <w:tcW w:w="4489" w:type="dxa"/>
            <w:shd w:val="clear" w:color="auto" w:fill="auto"/>
            <w:vAlign w:val="center"/>
          </w:tcPr>
          <w:p w14:paraId="7A2BD2A6" w14:textId="3E5F011F" w:rsidR="00266937" w:rsidRDefault="00266937" w:rsidP="00266937">
            <w:pPr>
              <w:jc w:val="center"/>
              <w:rPr>
                <w:szCs w:val="80"/>
              </w:rPr>
            </w:pPr>
            <w:r w:rsidRPr="00266937">
              <w:rPr>
                <w:color w:val="0070C0"/>
                <w:sz w:val="24"/>
              </w:rPr>
              <w:t xml:space="preserve">Speak Out – Be Heard – Be Safe </w:t>
            </w:r>
            <w:r>
              <w:rPr>
                <w:color w:val="0070C0"/>
                <w:sz w:val="24"/>
              </w:rPr>
              <w:br/>
              <w:t>Lessons</w:t>
            </w:r>
            <w:r w:rsidRPr="00266937">
              <w:rPr>
                <w:color w:val="0070C0"/>
                <w:sz w:val="24"/>
              </w:rPr>
              <w:t xml:space="preserve"> with NSPCC</w:t>
            </w:r>
          </w:p>
        </w:tc>
      </w:tr>
      <w:tr w:rsidR="00E424DC" w:rsidRPr="00A33F89" w14:paraId="4730BDFC" w14:textId="77777777" w:rsidTr="00655E89">
        <w:trPr>
          <w:trHeight w:val="567"/>
        </w:trPr>
        <w:tc>
          <w:tcPr>
            <w:tcW w:w="3102" w:type="dxa"/>
            <w:shd w:val="clear" w:color="auto" w:fill="auto"/>
            <w:vAlign w:val="center"/>
          </w:tcPr>
          <w:p w14:paraId="4A3357D6" w14:textId="2CB6359A" w:rsidR="00E424DC" w:rsidRDefault="00E424DC" w:rsidP="00A03C54">
            <w:pPr>
              <w:jc w:val="center"/>
              <w:rPr>
                <w:rFonts w:cs="Arial"/>
                <w:color w:val="0070C0"/>
                <w:sz w:val="24"/>
                <w:szCs w:val="24"/>
              </w:rPr>
            </w:pPr>
            <w:r>
              <w:rPr>
                <w:rFonts w:cs="Arial"/>
                <w:color w:val="0070C0"/>
                <w:sz w:val="24"/>
                <w:szCs w:val="24"/>
              </w:rPr>
              <w:t>Monday 23</w:t>
            </w:r>
            <w:r w:rsidRPr="00E424DC">
              <w:rPr>
                <w:rFonts w:cs="Arial"/>
                <w:color w:val="0070C0"/>
                <w:sz w:val="24"/>
                <w:szCs w:val="24"/>
                <w:vertAlign w:val="superscript"/>
              </w:rPr>
              <w:t>rd</w:t>
            </w:r>
            <w:r>
              <w:rPr>
                <w:rFonts w:cs="Arial"/>
                <w:color w:val="0070C0"/>
                <w:sz w:val="24"/>
                <w:szCs w:val="24"/>
              </w:rPr>
              <w:t xml:space="preserve"> April</w:t>
            </w:r>
          </w:p>
        </w:tc>
        <w:tc>
          <w:tcPr>
            <w:tcW w:w="1525" w:type="dxa"/>
            <w:shd w:val="clear" w:color="auto" w:fill="auto"/>
            <w:vAlign w:val="center"/>
          </w:tcPr>
          <w:p w14:paraId="2EBD7859" w14:textId="4A5CBE07" w:rsidR="00E424DC" w:rsidRDefault="00E424DC" w:rsidP="00A03C54">
            <w:pPr>
              <w:jc w:val="center"/>
              <w:rPr>
                <w:rFonts w:cs="Arial"/>
                <w:color w:val="0070C0"/>
                <w:sz w:val="24"/>
                <w:szCs w:val="24"/>
              </w:rPr>
            </w:pPr>
            <w:r>
              <w:rPr>
                <w:rFonts w:cs="Arial"/>
                <w:color w:val="0070C0"/>
                <w:sz w:val="24"/>
                <w:szCs w:val="24"/>
              </w:rPr>
              <w:t>All</w:t>
            </w:r>
          </w:p>
        </w:tc>
        <w:tc>
          <w:tcPr>
            <w:tcW w:w="1340" w:type="dxa"/>
            <w:vAlign w:val="center"/>
          </w:tcPr>
          <w:p w14:paraId="35BEAC60" w14:textId="21DF9652" w:rsidR="00E424DC" w:rsidRDefault="00E424DC" w:rsidP="00A03C54">
            <w:pPr>
              <w:jc w:val="center"/>
              <w:rPr>
                <w:rFonts w:cs="Arial"/>
                <w:color w:val="0070C0"/>
                <w:sz w:val="24"/>
                <w:szCs w:val="24"/>
              </w:rPr>
            </w:pPr>
            <w:r>
              <w:rPr>
                <w:rFonts w:cs="Arial"/>
                <w:color w:val="0070C0"/>
                <w:sz w:val="24"/>
                <w:szCs w:val="24"/>
              </w:rPr>
              <w:t>2.00pm – 3.00pm</w:t>
            </w:r>
          </w:p>
        </w:tc>
        <w:tc>
          <w:tcPr>
            <w:tcW w:w="4489" w:type="dxa"/>
            <w:shd w:val="clear" w:color="auto" w:fill="auto"/>
            <w:vAlign w:val="center"/>
          </w:tcPr>
          <w:p w14:paraId="13F2FD83" w14:textId="360F7F59" w:rsidR="00E424DC" w:rsidRPr="00E424DC" w:rsidRDefault="00E424DC" w:rsidP="00E424DC">
            <w:pPr>
              <w:pStyle w:val="NoSpacing"/>
              <w:spacing w:line="276" w:lineRule="auto"/>
              <w:jc w:val="center"/>
              <w:rPr>
                <w:rFonts w:ascii="Arial" w:hAnsi="Arial" w:cs="Arial"/>
                <w:color w:val="0070C0"/>
                <w:sz w:val="24"/>
                <w:szCs w:val="80"/>
              </w:rPr>
            </w:pPr>
            <w:r>
              <w:rPr>
                <w:rFonts w:ascii="Arial" w:hAnsi="Arial" w:cs="Arial"/>
                <w:color w:val="0070C0"/>
                <w:sz w:val="24"/>
                <w:szCs w:val="80"/>
              </w:rPr>
              <w:t>Parents, Carers &amp; Family Support</w:t>
            </w:r>
          </w:p>
          <w:p w14:paraId="6EE7A1A2" w14:textId="41419661" w:rsidR="00E424DC" w:rsidRPr="00E424DC" w:rsidRDefault="00E424DC" w:rsidP="00E424DC">
            <w:pPr>
              <w:pStyle w:val="NoSpacing"/>
              <w:spacing w:line="276" w:lineRule="auto"/>
              <w:jc w:val="center"/>
              <w:rPr>
                <w:rFonts w:ascii="Arial" w:hAnsi="Arial" w:cs="Arial"/>
                <w:color w:val="0070C0"/>
                <w:sz w:val="24"/>
                <w:szCs w:val="80"/>
              </w:rPr>
            </w:pPr>
            <w:r w:rsidRPr="00E424DC">
              <w:rPr>
                <w:rFonts w:ascii="Arial" w:hAnsi="Arial" w:cs="Arial"/>
                <w:color w:val="0070C0"/>
                <w:sz w:val="24"/>
                <w:szCs w:val="80"/>
              </w:rPr>
              <w:t>Free Coffee &amp; Cake event</w:t>
            </w:r>
          </w:p>
        </w:tc>
      </w:tr>
      <w:tr w:rsidR="002F547E" w:rsidRPr="00A33F89" w14:paraId="1F25F3C7" w14:textId="77777777" w:rsidTr="00655E89">
        <w:trPr>
          <w:trHeight w:val="567"/>
        </w:trPr>
        <w:tc>
          <w:tcPr>
            <w:tcW w:w="3102" w:type="dxa"/>
            <w:shd w:val="clear" w:color="auto" w:fill="auto"/>
            <w:vAlign w:val="center"/>
          </w:tcPr>
          <w:p w14:paraId="1EC108D5" w14:textId="701B8E44" w:rsidR="002F547E" w:rsidRDefault="002F547E" w:rsidP="00A03C54">
            <w:pPr>
              <w:jc w:val="center"/>
              <w:rPr>
                <w:rFonts w:cs="Arial"/>
                <w:color w:val="0070C0"/>
                <w:sz w:val="24"/>
                <w:szCs w:val="24"/>
              </w:rPr>
            </w:pPr>
            <w:r>
              <w:rPr>
                <w:rFonts w:cs="Arial"/>
                <w:color w:val="0070C0"/>
                <w:sz w:val="24"/>
                <w:szCs w:val="24"/>
              </w:rPr>
              <w:t>Monday 23</w:t>
            </w:r>
            <w:r w:rsidRPr="002F547E">
              <w:rPr>
                <w:rFonts w:cs="Arial"/>
                <w:color w:val="0070C0"/>
                <w:sz w:val="24"/>
                <w:szCs w:val="24"/>
                <w:vertAlign w:val="superscript"/>
              </w:rPr>
              <w:t>rd</w:t>
            </w:r>
            <w:r>
              <w:rPr>
                <w:rFonts w:cs="Arial"/>
                <w:color w:val="0070C0"/>
                <w:sz w:val="24"/>
                <w:szCs w:val="24"/>
              </w:rPr>
              <w:t xml:space="preserve"> April</w:t>
            </w:r>
          </w:p>
        </w:tc>
        <w:tc>
          <w:tcPr>
            <w:tcW w:w="1525" w:type="dxa"/>
            <w:shd w:val="clear" w:color="auto" w:fill="auto"/>
            <w:vAlign w:val="center"/>
          </w:tcPr>
          <w:p w14:paraId="6E7C97DC" w14:textId="03F3639E" w:rsidR="002F547E" w:rsidRDefault="002F547E" w:rsidP="00A03C54">
            <w:pPr>
              <w:jc w:val="center"/>
              <w:rPr>
                <w:rFonts w:cs="Arial"/>
                <w:color w:val="0070C0"/>
                <w:sz w:val="24"/>
                <w:szCs w:val="24"/>
              </w:rPr>
            </w:pPr>
            <w:r>
              <w:rPr>
                <w:rFonts w:cs="Arial"/>
                <w:color w:val="0070C0"/>
                <w:sz w:val="24"/>
                <w:szCs w:val="24"/>
              </w:rPr>
              <w:t>All</w:t>
            </w:r>
          </w:p>
        </w:tc>
        <w:tc>
          <w:tcPr>
            <w:tcW w:w="1340" w:type="dxa"/>
            <w:vAlign w:val="center"/>
          </w:tcPr>
          <w:p w14:paraId="3CDAD3E0" w14:textId="1ACD0B36" w:rsidR="002F547E" w:rsidRDefault="002F547E" w:rsidP="00A03C54">
            <w:pPr>
              <w:jc w:val="center"/>
              <w:rPr>
                <w:rFonts w:cs="Arial"/>
                <w:color w:val="0070C0"/>
                <w:sz w:val="24"/>
                <w:szCs w:val="24"/>
              </w:rPr>
            </w:pPr>
            <w:r>
              <w:rPr>
                <w:rFonts w:cs="Arial"/>
                <w:color w:val="0070C0"/>
                <w:sz w:val="24"/>
                <w:szCs w:val="24"/>
              </w:rPr>
              <w:t>3.15 – 4.00 pm</w:t>
            </w:r>
          </w:p>
        </w:tc>
        <w:tc>
          <w:tcPr>
            <w:tcW w:w="4489" w:type="dxa"/>
            <w:shd w:val="clear" w:color="auto" w:fill="auto"/>
            <w:vAlign w:val="center"/>
          </w:tcPr>
          <w:p w14:paraId="31FF0314" w14:textId="0E4C2D56" w:rsidR="002F547E" w:rsidRDefault="002F547E" w:rsidP="00E424DC">
            <w:pPr>
              <w:pStyle w:val="NoSpacing"/>
              <w:spacing w:line="276" w:lineRule="auto"/>
              <w:jc w:val="center"/>
              <w:rPr>
                <w:rFonts w:ascii="Arial" w:hAnsi="Arial" w:cs="Arial"/>
                <w:color w:val="0070C0"/>
                <w:sz w:val="24"/>
                <w:szCs w:val="80"/>
              </w:rPr>
            </w:pPr>
            <w:r>
              <w:rPr>
                <w:rFonts w:ascii="Arial" w:hAnsi="Arial" w:cs="Arial"/>
                <w:color w:val="0070C0"/>
                <w:sz w:val="24"/>
                <w:szCs w:val="80"/>
              </w:rPr>
              <w:t xml:space="preserve">Summer After School Clubs Start </w:t>
            </w:r>
          </w:p>
        </w:tc>
      </w:tr>
      <w:tr w:rsidR="001B25AD" w:rsidRPr="00A33F89" w14:paraId="2E3868C4" w14:textId="77777777" w:rsidTr="00655E89">
        <w:trPr>
          <w:trHeight w:val="567"/>
        </w:trPr>
        <w:tc>
          <w:tcPr>
            <w:tcW w:w="3102" w:type="dxa"/>
            <w:shd w:val="clear" w:color="auto" w:fill="auto"/>
            <w:vAlign w:val="center"/>
          </w:tcPr>
          <w:p w14:paraId="4EACF4AF" w14:textId="4ABE5937" w:rsidR="001B25AD" w:rsidRDefault="001B25AD" w:rsidP="00A03C54">
            <w:pPr>
              <w:jc w:val="center"/>
              <w:rPr>
                <w:rFonts w:cs="Arial"/>
                <w:color w:val="0070C0"/>
                <w:sz w:val="24"/>
                <w:szCs w:val="24"/>
              </w:rPr>
            </w:pPr>
            <w:r>
              <w:rPr>
                <w:rFonts w:cs="Arial"/>
                <w:color w:val="0070C0"/>
                <w:sz w:val="24"/>
                <w:szCs w:val="24"/>
              </w:rPr>
              <w:t>Wednesday 25</w:t>
            </w:r>
            <w:r w:rsidRPr="001B25AD">
              <w:rPr>
                <w:rFonts w:cs="Arial"/>
                <w:color w:val="0070C0"/>
                <w:sz w:val="24"/>
                <w:szCs w:val="24"/>
                <w:vertAlign w:val="superscript"/>
              </w:rPr>
              <w:t>th</w:t>
            </w:r>
            <w:r>
              <w:rPr>
                <w:rFonts w:cs="Arial"/>
                <w:color w:val="0070C0"/>
                <w:sz w:val="24"/>
                <w:szCs w:val="24"/>
              </w:rPr>
              <w:t xml:space="preserve"> April</w:t>
            </w:r>
          </w:p>
        </w:tc>
        <w:tc>
          <w:tcPr>
            <w:tcW w:w="1525" w:type="dxa"/>
            <w:shd w:val="clear" w:color="auto" w:fill="auto"/>
            <w:vAlign w:val="center"/>
          </w:tcPr>
          <w:p w14:paraId="5C33B47D" w14:textId="10F9B04C" w:rsidR="001B25AD" w:rsidRDefault="001B25AD" w:rsidP="00A03C54">
            <w:pPr>
              <w:jc w:val="center"/>
              <w:rPr>
                <w:rFonts w:cs="Arial"/>
                <w:color w:val="0070C0"/>
                <w:sz w:val="24"/>
                <w:szCs w:val="24"/>
              </w:rPr>
            </w:pPr>
            <w:r>
              <w:rPr>
                <w:rFonts w:cs="Arial"/>
                <w:color w:val="0070C0"/>
                <w:sz w:val="24"/>
                <w:szCs w:val="24"/>
              </w:rPr>
              <w:t>Nursery, Reception, Year 1</w:t>
            </w:r>
          </w:p>
        </w:tc>
        <w:tc>
          <w:tcPr>
            <w:tcW w:w="1340" w:type="dxa"/>
            <w:vAlign w:val="center"/>
          </w:tcPr>
          <w:p w14:paraId="46A01439" w14:textId="3338A6B5" w:rsidR="001B25AD" w:rsidRDefault="001B25AD" w:rsidP="00A03C54">
            <w:pPr>
              <w:jc w:val="center"/>
              <w:rPr>
                <w:rFonts w:cs="Arial"/>
                <w:color w:val="0070C0"/>
                <w:sz w:val="24"/>
                <w:szCs w:val="24"/>
              </w:rPr>
            </w:pPr>
            <w:r>
              <w:rPr>
                <w:rFonts w:cs="Arial"/>
                <w:color w:val="0070C0"/>
                <w:sz w:val="24"/>
                <w:szCs w:val="24"/>
              </w:rPr>
              <w:t>Day</w:t>
            </w:r>
          </w:p>
        </w:tc>
        <w:tc>
          <w:tcPr>
            <w:tcW w:w="4489" w:type="dxa"/>
            <w:shd w:val="clear" w:color="auto" w:fill="auto"/>
            <w:vAlign w:val="center"/>
          </w:tcPr>
          <w:p w14:paraId="0634AF5E" w14:textId="33D2F79D" w:rsidR="001B25AD" w:rsidRDefault="001B25AD" w:rsidP="00E424DC">
            <w:pPr>
              <w:pStyle w:val="NoSpacing"/>
              <w:spacing w:line="276" w:lineRule="auto"/>
              <w:jc w:val="center"/>
              <w:rPr>
                <w:rFonts w:ascii="Arial" w:hAnsi="Arial" w:cs="Arial"/>
                <w:color w:val="0070C0"/>
                <w:sz w:val="24"/>
                <w:szCs w:val="80"/>
              </w:rPr>
            </w:pPr>
            <w:r>
              <w:rPr>
                <w:rFonts w:ascii="Arial" w:hAnsi="Arial" w:cs="Arial"/>
                <w:color w:val="0070C0"/>
                <w:sz w:val="24"/>
                <w:szCs w:val="80"/>
              </w:rPr>
              <w:t xml:space="preserve">White Post Farm animals </w:t>
            </w:r>
            <w:r>
              <w:rPr>
                <w:rFonts w:ascii="Arial" w:hAnsi="Arial" w:cs="Arial"/>
                <w:color w:val="0070C0"/>
                <w:sz w:val="24"/>
                <w:szCs w:val="80"/>
              </w:rPr>
              <w:br/>
              <w:t>visiting school!</w:t>
            </w:r>
          </w:p>
        </w:tc>
      </w:tr>
      <w:tr w:rsidR="00991396" w:rsidRPr="00A33F89" w14:paraId="28E1649A" w14:textId="77777777" w:rsidTr="00655E89">
        <w:trPr>
          <w:trHeight w:val="567"/>
        </w:trPr>
        <w:tc>
          <w:tcPr>
            <w:tcW w:w="3102" w:type="dxa"/>
            <w:shd w:val="clear" w:color="auto" w:fill="auto"/>
            <w:vAlign w:val="center"/>
          </w:tcPr>
          <w:p w14:paraId="33BB70E4" w14:textId="606EC54B" w:rsidR="00991396" w:rsidRDefault="00991396" w:rsidP="00A03C54">
            <w:pPr>
              <w:jc w:val="center"/>
              <w:rPr>
                <w:rFonts w:cs="Arial"/>
                <w:color w:val="0070C0"/>
                <w:sz w:val="24"/>
                <w:szCs w:val="24"/>
              </w:rPr>
            </w:pPr>
            <w:r>
              <w:rPr>
                <w:rFonts w:cs="Arial"/>
                <w:color w:val="0070C0"/>
                <w:sz w:val="24"/>
                <w:szCs w:val="24"/>
              </w:rPr>
              <w:t>Thursday 26</w:t>
            </w:r>
            <w:r w:rsidRPr="00991396">
              <w:rPr>
                <w:rFonts w:cs="Arial"/>
                <w:color w:val="0070C0"/>
                <w:sz w:val="24"/>
                <w:szCs w:val="24"/>
                <w:vertAlign w:val="superscript"/>
              </w:rPr>
              <w:t>th</w:t>
            </w:r>
            <w:r>
              <w:rPr>
                <w:rFonts w:cs="Arial"/>
                <w:color w:val="0070C0"/>
                <w:sz w:val="24"/>
                <w:szCs w:val="24"/>
              </w:rPr>
              <w:t xml:space="preserve"> April</w:t>
            </w:r>
          </w:p>
        </w:tc>
        <w:tc>
          <w:tcPr>
            <w:tcW w:w="1525" w:type="dxa"/>
            <w:shd w:val="clear" w:color="auto" w:fill="auto"/>
            <w:vAlign w:val="center"/>
          </w:tcPr>
          <w:p w14:paraId="38E6A096" w14:textId="40F8AD9E" w:rsidR="00991396" w:rsidRDefault="00991396" w:rsidP="00A03C54">
            <w:pPr>
              <w:jc w:val="center"/>
              <w:rPr>
                <w:rFonts w:cs="Arial"/>
                <w:color w:val="0070C0"/>
                <w:sz w:val="24"/>
                <w:szCs w:val="24"/>
              </w:rPr>
            </w:pPr>
            <w:r>
              <w:rPr>
                <w:rFonts w:cs="Arial"/>
                <w:color w:val="0070C0"/>
                <w:sz w:val="24"/>
                <w:szCs w:val="24"/>
              </w:rPr>
              <w:t xml:space="preserve">Year 1 </w:t>
            </w:r>
            <w:r>
              <w:rPr>
                <w:rFonts w:cs="Arial"/>
                <w:color w:val="0070C0"/>
                <w:sz w:val="24"/>
                <w:szCs w:val="24"/>
              </w:rPr>
              <w:br/>
              <w:t xml:space="preserve">Nightingale &amp; </w:t>
            </w:r>
            <w:proofErr w:type="spellStart"/>
            <w:r>
              <w:rPr>
                <w:rFonts w:cs="Arial"/>
                <w:color w:val="0070C0"/>
                <w:sz w:val="24"/>
                <w:szCs w:val="24"/>
              </w:rPr>
              <w:t>Seacole</w:t>
            </w:r>
            <w:proofErr w:type="spellEnd"/>
          </w:p>
        </w:tc>
        <w:tc>
          <w:tcPr>
            <w:tcW w:w="1340" w:type="dxa"/>
            <w:vAlign w:val="center"/>
          </w:tcPr>
          <w:p w14:paraId="02AB7875" w14:textId="4B2993A3" w:rsidR="00991396" w:rsidRDefault="00991396" w:rsidP="00A03C54">
            <w:pPr>
              <w:jc w:val="center"/>
              <w:rPr>
                <w:rFonts w:cs="Arial"/>
                <w:color w:val="0070C0"/>
                <w:sz w:val="24"/>
                <w:szCs w:val="24"/>
              </w:rPr>
            </w:pPr>
            <w:r>
              <w:rPr>
                <w:rFonts w:cs="Arial"/>
                <w:color w:val="0070C0"/>
                <w:sz w:val="24"/>
                <w:szCs w:val="24"/>
              </w:rPr>
              <w:t>Day</w:t>
            </w:r>
          </w:p>
        </w:tc>
        <w:tc>
          <w:tcPr>
            <w:tcW w:w="4489" w:type="dxa"/>
            <w:shd w:val="clear" w:color="auto" w:fill="auto"/>
            <w:vAlign w:val="center"/>
          </w:tcPr>
          <w:p w14:paraId="0738CB71" w14:textId="4376A57C" w:rsidR="00991396" w:rsidRDefault="00991396" w:rsidP="00A03C54">
            <w:pPr>
              <w:jc w:val="center"/>
              <w:rPr>
                <w:rFonts w:cs="Arial"/>
                <w:color w:val="0070C0"/>
                <w:sz w:val="24"/>
                <w:szCs w:val="24"/>
              </w:rPr>
            </w:pPr>
            <w:r>
              <w:rPr>
                <w:rFonts w:cs="Arial"/>
                <w:color w:val="0070C0"/>
                <w:sz w:val="24"/>
                <w:szCs w:val="24"/>
              </w:rPr>
              <w:t xml:space="preserve">English Learning Visit to </w:t>
            </w:r>
            <w:r>
              <w:rPr>
                <w:rFonts w:cs="Arial"/>
                <w:color w:val="0070C0"/>
                <w:sz w:val="24"/>
                <w:szCs w:val="24"/>
              </w:rPr>
              <w:br/>
            </w:r>
            <w:proofErr w:type="spellStart"/>
            <w:r>
              <w:rPr>
                <w:rFonts w:cs="Arial"/>
                <w:color w:val="0070C0"/>
                <w:sz w:val="24"/>
                <w:szCs w:val="24"/>
              </w:rPr>
              <w:t>Perlethorpe</w:t>
            </w:r>
            <w:proofErr w:type="spellEnd"/>
            <w:r>
              <w:rPr>
                <w:rFonts w:cs="Arial"/>
                <w:color w:val="0070C0"/>
                <w:sz w:val="24"/>
                <w:szCs w:val="24"/>
              </w:rPr>
              <w:t xml:space="preserve"> Outdoor Centre</w:t>
            </w:r>
          </w:p>
        </w:tc>
      </w:tr>
      <w:tr w:rsidR="00C9551F" w:rsidRPr="00A33F89" w14:paraId="77E63166" w14:textId="77777777" w:rsidTr="00655E89">
        <w:trPr>
          <w:trHeight w:val="567"/>
        </w:trPr>
        <w:tc>
          <w:tcPr>
            <w:tcW w:w="3102" w:type="dxa"/>
            <w:shd w:val="clear" w:color="auto" w:fill="auto"/>
            <w:vAlign w:val="center"/>
          </w:tcPr>
          <w:p w14:paraId="6E9C0578" w14:textId="2A1ADDD3" w:rsidR="00C9551F" w:rsidRDefault="00C9551F" w:rsidP="00A03C54">
            <w:pPr>
              <w:jc w:val="center"/>
              <w:rPr>
                <w:rFonts w:cs="Arial"/>
                <w:color w:val="0070C0"/>
                <w:sz w:val="24"/>
                <w:szCs w:val="24"/>
              </w:rPr>
            </w:pPr>
            <w:r>
              <w:rPr>
                <w:rFonts w:cs="Arial"/>
                <w:color w:val="0070C0"/>
                <w:sz w:val="24"/>
                <w:szCs w:val="24"/>
              </w:rPr>
              <w:t>Tuesday 1</w:t>
            </w:r>
            <w:r w:rsidRPr="00C9551F">
              <w:rPr>
                <w:rFonts w:cs="Arial"/>
                <w:color w:val="0070C0"/>
                <w:sz w:val="24"/>
                <w:szCs w:val="24"/>
                <w:vertAlign w:val="superscript"/>
              </w:rPr>
              <w:t>st</w:t>
            </w:r>
            <w:r>
              <w:rPr>
                <w:rFonts w:cs="Arial"/>
                <w:color w:val="0070C0"/>
                <w:sz w:val="24"/>
                <w:szCs w:val="24"/>
              </w:rPr>
              <w:t xml:space="preserve"> May</w:t>
            </w:r>
          </w:p>
        </w:tc>
        <w:tc>
          <w:tcPr>
            <w:tcW w:w="1525" w:type="dxa"/>
            <w:shd w:val="clear" w:color="auto" w:fill="auto"/>
            <w:vAlign w:val="center"/>
          </w:tcPr>
          <w:p w14:paraId="728AADC6" w14:textId="46DDF8C8" w:rsidR="00C9551F" w:rsidRDefault="00C9551F" w:rsidP="00A03C54">
            <w:pPr>
              <w:jc w:val="center"/>
              <w:rPr>
                <w:rFonts w:cs="Arial"/>
                <w:color w:val="0070C0"/>
                <w:sz w:val="24"/>
                <w:szCs w:val="24"/>
              </w:rPr>
            </w:pPr>
            <w:r>
              <w:rPr>
                <w:rFonts w:cs="Arial"/>
                <w:color w:val="0070C0"/>
                <w:sz w:val="24"/>
                <w:szCs w:val="24"/>
              </w:rPr>
              <w:t>Reception</w:t>
            </w:r>
            <w:r>
              <w:rPr>
                <w:rFonts w:cs="Arial"/>
                <w:color w:val="0070C0"/>
                <w:sz w:val="24"/>
                <w:szCs w:val="24"/>
              </w:rPr>
              <w:br/>
              <w:t>Boot &amp; Bell</w:t>
            </w:r>
          </w:p>
        </w:tc>
        <w:tc>
          <w:tcPr>
            <w:tcW w:w="1340" w:type="dxa"/>
            <w:vAlign w:val="center"/>
          </w:tcPr>
          <w:p w14:paraId="4D397566" w14:textId="4149E2D4" w:rsidR="00C9551F" w:rsidRDefault="00C9551F" w:rsidP="00C9551F">
            <w:pPr>
              <w:jc w:val="center"/>
              <w:rPr>
                <w:rFonts w:cs="Arial"/>
                <w:color w:val="0070C0"/>
                <w:sz w:val="24"/>
                <w:szCs w:val="24"/>
              </w:rPr>
            </w:pPr>
            <w:r>
              <w:rPr>
                <w:rFonts w:cs="Arial"/>
                <w:color w:val="0070C0"/>
                <w:sz w:val="24"/>
                <w:szCs w:val="24"/>
              </w:rPr>
              <w:t>Day</w:t>
            </w:r>
          </w:p>
        </w:tc>
        <w:tc>
          <w:tcPr>
            <w:tcW w:w="4489" w:type="dxa"/>
            <w:shd w:val="clear" w:color="auto" w:fill="auto"/>
            <w:vAlign w:val="center"/>
          </w:tcPr>
          <w:p w14:paraId="30599642" w14:textId="27330ACD" w:rsidR="00C9551F" w:rsidRDefault="00C9551F" w:rsidP="00A03C54">
            <w:pPr>
              <w:jc w:val="center"/>
              <w:rPr>
                <w:rFonts w:cs="Arial"/>
                <w:color w:val="0070C0"/>
                <w:sz w:val="24"/>
                <w:szCs w:val="24"/>
              </w:rPr>
            </w:pPr>
            <w:r>
              <w:rPr>
                <w:rFonts w:cs="Arial"/>
                <w:color w:val="0070C0"/>
                <w:sz w:val="24"/>
                <w:szCs w:val="24"/>
              </w:rPr>
              <w:t>Extra Forest School Learning</w:t>
            </w:r>
            <w:r>
              <w:rPr>
                <w:rFonts w:cs="Arial"/>
                <w:color w:val="0070C0"/>
                <w:sz w:val="24"/>
                <w:szCs w:val="24"/>
              </w:rPr>
              <w:br/>
              <w:t>with the RSPB</w:t>
            </w:r>
          </w:p>
        </w:tc>
      </w:tr>
      <w:tr w:rsidR="00C9551F" w:rsidRPr="00A33F89" w14:paraId="0D724968" w14:textId="77777777" w:rsidTr="00655E89">
        <w:trPr>
          <w:trHeight w:val="567"/>
        </w:trPr>
        <w:tc>
          <w:tcPr>
            <w:tcW w:w="3102" w:type="dxa"/>
            <w:shd w:val="clear" w:color="auto" w:fill="auto"/>
            <w:vAlign w:val="center"/>
          </w:tcPr>
          <w:p w14:paraId="34454362" w14:textId="62295834" w:rsidR="00C9551F" w:rsidRDefault="00C9551F" w:rsidP="00A03C54">
            <w:pPr>
              <w:jc w:val="center"/>
              <w:rPr>
                <w:rFonts w:cs="Arial"/>
                <w:color w:val="0070C0"/>
                <w:sz w:val="24"/>
                <w:szCs w:val="24"/>
              </w:rPr>
            </w:pPr>
            <w:r>
              <w:rPr>
                <w:rFonts w:cs="Arial"/>
                <w:color w:val="0070C0"/>
                <w:sz w:val="24"/>
                <w:szCs w:val="24"/>
              </w:rPr>
              <w:t>Thursday 3</w:t>
            </w:r>
            <w:r w:rsidRPr="00C9551F">
              <w:rPr>
                <w:rFonts w:cs="Arial"/>
                <w:color w:val="0070C0"/>
                <w:sz w:val="24"/>
                <w:szCs w:val="24"/>
                <w:vertAlign w:val="superscript"/>
              </w:rPr>
              <w:t>rd</w:t>
            </w:r>
            <w:r>
              <w:rPr>
                <w:rFonts w:cs="Arial"/>
                <w:color w:val="0070C0"/>
                <w:sz w:val="24"/>
                <w:szCs w:val="24"/>
              </w:rPr>
              <w:t xml:space="preserve"> May</w:t>
            </w:r>
          </w:p>
        </w:tc>
        <w:tc>
          <w:tcPr>
            <w:tcW w:w="1525" w:type="dxa"/>
            <w:shd w:val="clear" w:color="auto" w:fill="auto"/>
            <w:vAlign w:val="center"/>
          </w:tcPr>
          <w:p w14:paraId="6036D008" w14:textId="1ED368F6" w:rsidR="00C9551F" w:rsidRDefault="00C9551F" w:rsidP="00A03C54">
            <w:pPr>
              <w:jc w:val="center"/>
              <w:rPr>
                <w:rFonts w:cs="Arial"/>
                <w:color w:val="0070C0"/>
                <w:sz w:val="24"/>
                <w:szCs w:val="24"/>
              </w:rPr>
            </w:pPr>
            <w:r>
              <w:rPr>
                <w:rFonts w:cs="Arial"/>
                <w:color w:val="0070C0"/>
                <w:sz w:val="24"/>
                <w:szCs w:val="24"/>
              </w:rPr>
              <w:t xml:space="preserve">Year 1 </w:t>
            </w:r>
            <w:r>
              <w:rPr>
                <w:rFonts w:cs="Arial"/>
                <w:color w:val="0070C0"/>
                <w:sz w:val="24"/>
                <w:szCs w:val="24"/>
              </w:rPr>
              <w:br/>
              <w:t xml:space="preserve">Nightingale &amp; </w:t>
            </w:r>
            <w:proofErr w:type="spellStart"/>
            <w:r>
              <w:rPr>
                <w:rFonts w:cs="Arial"/>
                <w:color w:val="0070C0"/>
                <w:sz w:val="24"/>
                <w:szCs w:val="24"/>
              </w:rPr>
              <w:t>Seacole</w:t>
            </w:r>
            <w:proofErr w:type="spellEnd"/>
          </w:p>
        </w:tc>
        <w:tc>
          <w:tcPr>
            <w:tcW w:w="1340" w:type="dxa"/>
            <w:vAlign w:val="center"/>
          </w:tcPr>
          <w:p w14:paraId="31D79D0C" w14:textId="0DE07052" w:rsidR="00C9551F" w:rsidRDefault="00C9551F" w:rsidP="00C9551F">
            <w:pPr>
              <w:jc w:val="center"/>
              <w:rPr>
                <w:rFonts w:cs="Arial"/>
                <w:color w:val="0070C0"/>
                <w:sz w:val="24"/>
                <w:szCs w:val="24"/>
              </w:rPr>
            </w:pPr>
            <w:r>
              <w:rPr>
                <w:rFonts w:cs="Arial"/>
                <w:color w:val="0070C0"/>
                <w:sz w:val="24"/>
                <w:szCs w:val="24"/>
              </w:rPr>
              <w:t>Day</w:t>
            </w:r>
          </w:p>
        </w:tc>
        <w:tc>
          <w:tcPr>
            <w:tcW w:w="4489" w:type="dxa"/>
            <w:shd w:val="clear" w:color="auto" w:fill="auto"/>
            <w:vAlign w:val="center"/>
          </w:tcPr>
          <w:p w14:paraId="37B09C8B" w14:textId="5275664B" w:rsidR="00C9551F" w:rsidRDefault="00C9551F" w:rsidP="00A03C54">
            <w:pPr>
              <w:jc w:val="center"/>
              <w:rPr>
                <w:rFonts w:cs="Arial"/>
                <w:color w:val="0070C0"/>
                <w:sz w:val="24"/>
                <w:szCs w:val="24"/>
              </w:rPr>
            </w:pPr>
            <w:r>
              <w:rPr>
                <w:rFonts w:cs="Arial"/>
                <w:color w:val="0070C0"/>
                <w:sz w:val="24"/>
                <w:szCs w:val="24"/>
              </w:rPr>
              <w:t>Extra Forest School Learning</w:t>
            </w:r>
            <w:r>
              <w:rPr>
                <w:rFonts w:cs="Arial"/>
                <w:color w:val="0070C0"/>
                <w:sz w:val="24"/>
                <w:szCs w:val="24"/>
              </w:rPr>
              <w:br/>
              <w:t>with the RSPB</w:t>
            </w:r>
          </w:p>
        </w:tc>
      </w:tr>
      <w:tr w:rsidR="00C9551F" w:rsidRPr="00A33F89" w14:paraId="3F7C5966" w14:textId="77777777" w:rsidTr="00655E89">
        <w:trPr>
          <w:trHeight w:val="567"/>
        </w:trPr>
        <w:tc>
          <w:tcPr>
            <w:tcW w:w="3102" w:type="dxa"/>
            <w:shd w:val="clear" w:color="auto" w:fill="auto"/>
            <w:vAlign w:val="center"/>
          </w:tcPr>
          <w:p w14:paraId="2E2F646F" w14:textId="6BCC4F35" w:rsidR="00C9551F" w:rsidRDefault="00C9551F" w:rsidP="00A03C54">
            <w:pPr>
              <w:jc w:val="center"/>
              <w:rPr>
                <w:rFonts w:cs="Arial"/>
                <w:color w:val="0070C0"/>
                <w:sz w:val="24"/>
                <w:szCs w:val="24"/>
              </w:rPr>
            </w:pPr>
            <w:r>
              <w:rPr>
                <w:rFonts w:cs="Arial"/>
                <w:color w:val="0070C0"/>
                <w:sz w:val="24"/>
                <w:szCs w:val="24"/>
              </w:rPr>
              <w:t>Monday 7</w:t>
            </w:r>
            <w:r w:rsidRPr="00C9551F">
              <w:rPr>
                <w:rFonts w:cs="Arial"/>
                <w:color w:val="0070C0"/>
                <w:sz w:val="24"/>
                <w:szCs w:val="24"/>
                <w:vertAlign w:val="superscript"/>
              </w:rPr>
              <w:t>th</w:t>
            </w:r>
            <w:r>
              <w:rPr>
                <w:rFonts w:cs="Arial"/>
                <w:color w:val="0070C0"/>
                <w:sz w:val="24"/>
                <w:szCs w:val="24"/>
              </w:rPr>
              <w:t xml:space="preserve"> May</w:t>
            </w:r>
          </w:p>
        </w:tc>
        <w:tc>
          <w:tcPr>
            <w:tcW w:w="1525" w:type="dxa"/>
            <w:shd w:val="clear" w:color="auto" w:fill="auto"/>
            <w:vAlign w:val="center"/>
          </w:tcPr>
          <w:p w14:paraId="6B2CBD5B" w14:textId="5FFA0CE8" w:rsidR="00C9551F" w:rsidRDefault="00C9551F" w:rsidP="00A03C54">
            <w:pPr>
              <w:jc w:val="center"/>
              <w:rPr>
                <w:rFonts w:cs="Arial"/>
                <w:color w:val="0070C0"/>
                <w:sz w:val="24"/>
                <w:szCs w:val="24"/>
              </w:rPr>
            </w:pPr>
            <w:r>
              <w:rPr>
                <w:rFonts w:cs="Arial"/>
                <w:color w:val="0070C0"/>
                <w:sz w:val="24"/>
                <w:szCs w:val="24"/>
              </w:rPr>
              <w:t>All</w:t>
            </w:r>
          </w:p>
        </w:tc>
        <w:tc>
          <w:tcPr>
            <w:tcW w:w="1340" w:type="dxa"/>
            <w:vAlign w:val="center"/>
          </w:tcPr>
          <w:p w14:paraId="2E692D64" w14:textId="74C4705A" w:rsidR="00C9551F" w:rsidRDefault="00C9551F" w:rsidP="00C9551F">
            <w:pPr>
              <w:jc w:val="center"/>
              <w:rPr>
                <w:rFonts w:cs="Arial"/>
                <w:color w:val="0070C0"/>
                <w:sz w:val="24"/>
                <w:szCs w:val="24"/>
              </w:rPr>
            </w:pPr>
            <w:r>
              <w:rPr>
                <w:rFonts w:cs="Arial"/>
                <w:color w:val="0070C0"/>
                <w:sz w:val="24"/>
                <w:szCs w:val="24"/>
              </w:rPr>
              <w:t>Day</w:t>
            </w:r>
          </w:p>
        </w:tc>
        <w:tc>
          <w:tcPr>
            <w:tcW w:w="4489" w:type="dxa"/>
            <w:shd w:val="clear" w:color="auto" w:fill="auto"/>
            <w:vAlign w:val="center"/>
          </w:tcPr>
          <w:p w14:paraId="3328D3BB" w14:textId="77777777" w:rsidR="00C9551F" w:rsidRDefault="00C9551F" w:rsidP="00A03C54">
            <w:pPr>
              <w:jc w:val="center"/>
              <w:rPr>
                <w:rFonts w:cs="Arial"/>
                <w:color w:val="0070C0"/>
                <w:sz w:val="24"/>
                <w:szCs w:val="24"/>
              </w:rPr>
            </w:pPr>
            <w:r>
              <w:rPr>
                <w:rFonts w:cs="Arial"/>
                <w:color w:val="0070C0"/>
                <w:sz w:val="24"/>
                <w:szCs w:val="24"/>
              </w:rPr>
              <w:t>School Closed</w:t>
            </w:r>
          </w:p>
          <w:p w14:paraId="13FF2D5F" w14:textId="523E6B6C" w:rsidR="00C9551F" w:rsidRDefault="00C9551F" w:rsidP="00A03C54">
            <w:pPr>
              <w:jc w:val="center"/>
              <w:rPr>
                <w:rFonts w:cs="Arial"/>
                <w:color w:val="0070C0"/>
                <w:sz w:val="24"/>
                <w:szCs w:val="24"/>
              </w:rPr>
            </w:pPr>
            <w:r>
              <w:rPr>
                <w:rFonts w:cs="Arial"/>
                <w:color w:val="0070C0"/>
                <w:sz w:val="24"/>
                <w:szCs w:val="24"/>
              </w:rPr>
              <w:t>National Bank Holiday</w:t>
            </w:r>
          </w:p>
        </w:tc>
      </w:tr>
      <w:tr w:rsidR="00C9551F" w:rsidRPr="00A33F89" w14:paraId="1EDB2205" w14:textId="77777777" w:rsidTr="00655E89">
        <w:trPr>
          <w:trHeight w:val="567"/>
        </w:trPr>
        <w:tc>
          <w:tcPr>
            <w:tcW w:w="3102" w:type="dxa"/>
            <w:shd w:val="clear" w:color="auto" w:fill="auto"/>
            <w:vAlign w:val="center"/>
          </w:tcPr>
          <w:p w14:paraId="1C912F9F" w14:textId="2D39F6BB" w:rsidR="00C9551F" w:rsidRDefault="00C9551F" w:rsidP="00A03C54">
            <w:pPr>
              <w:jc w:val="center"/>
              <w:rPr>
                <w:rFonts w:cs="Arial"/>
                <w:color w:val="0070C0"/>
                <w:sz w:val="24"/>
                <w:szCs w:val="24"/>
              </w:rPr>
            </w:pPr>
            <w:r>
              <w:rPr>
                <w:rFonts w:cs="Arial"/>
                <w:color w:val="0070C0"/>
                <w:sz w:val="24"/>
                <w:szCs w:val="24"/>
              </w:rPr>
              <w:t>Tuesday 8</w:t>
            </w:r>
            <w:r w:rsidRPr="00C9551F">
              <w:rPr>
                <w:rFonts w:cs="Arial"/>
                <w:color w:val="0070C0"/>
                <w:sz w:val="24"/>
                <w:szCs w:val="24"/>
                <w:vertAlign w:val="superscript"/>
              </w:rPr>
              <w:t>th</w:t>
            </w:r>
            <w:r>
              <w:rPr>
                <w:rFonts w:cs="Arial"/>
                <w:color w:val="0070C0"/>
                <w:sz w:val="24"/>
                <w:szCs w:val="24"/>
              </w:rPr>
              <w:t xml:space="preserve"> May</w:t>
            </w:r>
          </w:p>
        </w:tc>
        <w:tc>
          <w:tcPr>
            <w:tcW w:w="1525" w:type="dxa"/>
            <w:shd w:val="clear" w:color="auto" w:fill="auto"/>
            <w:vAlign w:val="center"/>
          </w:tcPr>
          <w:p w14:paraId="08DCB60A" w14:textId="47582CE6" w:rsidR="00C9551F" w:rsidRDefault="00C9551F" w:rsidP="00A03C54">
            <w:pPr>
              <w:jc w:val="center"/>
              <w:rPr>
                <w:rFonts w:cs="Arial"/>
                <w:color w:val="0070C0"/>
                <w:sz w:val="24"/>
                <w:szCs w:val="24"/>
              </w:rPr>
            </w:pPr>
            <w:r>
              <w:rPr>
                <w:rFonts w:cs="Arial"/>
                <w:color w:val="0070C0"/>
                <w:sz w:val="24"/>
                <w:szCs w:val="24"/>
              </w:rPr>
              <w:t>Darwin</w:t>
            </w:r>
            <w:r>
              <w:rPr>
                <w:rFonts w:cs="Arial"/>
                <w:color w:val="0070C0"/>
                <w:sz w:val="24"/>
                <w:szCs w:val="24"/>
              </w:rPr>
              <w:br/>
              <w:t>Nursery</w:t>
            </w:r>
          </w:p>
        </w:tc>
        <w:tc>
          <w:tcPr>
            <w:tcW w:w="1340" w:type="dxa"/>
            <w:vAlign w:val="center"/>
          </w:tcPr>
          <w:p w14:paraId="164057DB" w14:textId="573CA59E" w:rsidR="00C9551F" w:rsidRDefault="00C9551F" w:rsidP="00C9551F">
            <w:pPr>
              <w:jc w:val="center"/>
              <w:rPr>
                <w:rFonts w:cs="Arial"/>
                <w:color w:val="0070C0"/>
                <w:sz w:val="24"/>
                <w:szCs w:val="24"/>
              </w:rPr>
            </w:pPr>
            <w:r>
              <w:rPr>
                <w:rFonts w:cs="Arial"/>
                <w:color w:val="0070C0"/>
                <w:sz w:val="24"/>
                <w:szCs w:val="24"/>
              </w:rPr>
              <w:t>Day</w:t>
            </w:r>
          </w:p>
        </w:tc>
        <w:tc>
          <w:tcPr>
            <w:tcW w:w="4489" w:type="dxa"/>
            <w:shd w:val="clear" w:color="auto" w:fill="auto"/>
            <w:vAlign w:val="center"/>
          </w:tcPr>
          <w:p w14:paraId="3D772534" w14:textId="505253CF" w:rsidR="00C9551F" w:rsidRDefault="00C9551F" w:rsidP="00A03C54">
            <w:pPr>
              <w:jc w:val="center"/>
              <w:rPr>
                <w:rFonts w:cs="Arial"/>
                <w:color w:val="0070C0"/>
                <w:sz w:val="24"/>
                <w:szCs w:val="24"/>
              </w:rPr>
            </w:pPr>
            <w:r>
              <w:rPr>
                <w:rFonts w:cs="Arial"/>
                <w:color w:val="0070C0"/>
                <w:sz w:val="24"/>
                <w:szCs w:val="24"/>
              </w:rPr>
              <w:t>Extra Forest School Learning</w:t>
            </w:r>
            <w:r>
              <w:rPr>
                <w:rFonts w:cs="Arial"/>
                <w:color w:val="0070C0"/>
                <w:sz w:val="24"/>
                <w:szCs w:val="24"/>
              </w:rPr>
              <w:br/>
              <w:t>with the RSPB</w:t>
            </w:r>
          </w:p>
        </w:tc>
      </w:tr>
      <w:tr w:rsidR="00C9551F" w:rsidRPr="00A33F89" w14:paraId="17C72AE1" w14:textId="77777777" w:rsidTr="00655E89">
        <w:trPr>
          <w:trHeight w:val="567"/>
        </w:trPr>
        <w:tc>
          <w:tcPr>
            <w:tcW w:w="3102" w:type="dxa"/>
            <w:shd w:val="clear" w:color="auto" w:fill="auto"/>
            <w:vAlign w:val="center"/>
          </w:tcPr>
          <w:p w14:paraId="7B05BE8D" w14:textId="455FE624" w:rsidR="00C9551F" w:rsidRDefault="00C9551F" w:rsidP="00C9551F">
            <w:pPr>
              <w:jc w:val="center"/>
              <w:rPr>
                <w:rFonts w:cs="Arial"/>
                <w:color w:val="0070C0"/>
                <w:sz w:val="24"/>
                <w:szCs w:val="24"/>
              </w:rPr>
            </w:pPr>
            <w:r>
              <w:rPr>
                <w:rFonts w:cs="Arial"/>
                <w:color w:val="0070C0"/>
                <w:sz w:val="24"/>
                <w:szCs w:val="24"/>
              </w:rPr>
              <w:t>Monday 14</w:t>
            </w:r>
            <w:r w:rsidRPr="00C9551F">
              <w:rPr>
                <w:rFonts w:cs="Arial"/>
                <w:color w:val="0070C0"/>
                <w:sz w:val="24"/>
                <w:szCs w:val="24"/>
                <w:vertAlign w:val="superscript"/>
              </w:rPr>
              <w:t>th</w:t>
            </w:r>
            <w:r>
              <w:rPr>
                <w:rFonts w:cs="Arial"/>
                <w:color w:val="0070C0"/>
                <w:sz w:val="24"/>
                <w:szCs w:val="24"/>
              </w:rPr>
              <w:t xml:space="preserve"> May to</w:t>
            </w:r>
            <w:r>
              <w:rPr>
                <w:rFonts w:cs="Arial"/>
                <w:color w:val="0070C0"/>
                <w:sz w:val="24"/>
                <w:szCs w:val="24"/>
              </w:rPr>
              <w:br/>
              <w:t>Thursday 17</w:t>
            </w:r>
            <w:r w:rsidRPr="00C9551F">
              <w:rPr>
                <w:rFonts w:cs="Arial"/>
                <w:color w:val="0070C0"/>
                <w:sz w:val="24"/>
                <w:szCs w:val="24"/>
                <w:vertAlign w:val="superscript"/>
              </w:rPr>
              <w:t>th</w:t>
            </w:r>
            <w:r>
              <w:rPr>
                <w:rFonts w:cs="Arial"/>
                <w:color w:val="0070C0"/>
                <w:sz w:val="24"/>
                <w:szCs w:val="24"/>
              </w:rPr>
              <w:t xml:space="preserve"> May</w:t>
            </w:r>
          </w:p>
        </w:tc>
        <w:tc>
          <w:tcPr>
            <w:tcW w:w="1525" w:type="dxa"/>
            <w:shd w:val="clear" w:color="auto" w:fill="auto"/>
            <w:vAlign w:val="center"/>
          </w:tcPr>
          <w:p w14:paraId="78D2B33A" w14:textId="77777777" w:rsidR="00C9551F" w:rsidRDefault="00C9551F" w:rsidP="00C9551F">
            <w:pPr>
              <w:jc w:val="center"/>
              <w:rPr>
                <w:rFonts w:cs="Arial"/>
                <w:color w:val="0070C0"/>
                <w:sz w:val="24"/>
                <w:szCs w:val="24"/>
              </w:rPr>
            </w:pPr>
            <w:r>
              <w:rPr>
                <w:rFonts w:cs="Arial"/>
                <w:color w:val="0070C0"/>
                <w:sz w:val="24"/>
                <w:szCs w:val="24"/>
              </w:rPr>
              <w:t xml:space="preserve">Year 6 </w:t>
            </w:r>
          </w:p>
          <w:p w14:paraId="266C18BE" w14:textId="4632C157" w:rsidR="00C9551F" w:rsidRDefault="00C9551F" w:rsidP="00C9551F">
            <w:pPr>
              <w:jc w:val="center"/>
              <w:rPr>
                <w:rFonts w:cs="Arial"/>
                <w:color w:val="0070C0"/>
                <w:sz w:val="24"/>
                <w:szCs w:val="24"/>
              </w:rPr>
            </w:pPr>
            <w:proofErr w:type="spellStart"/>
            <w:r>
              <w:rPr>
                <w:rFonts w:cs="Arial"/>
                <w:color w:val="0070C0"/>
                <w:sz w:val="24"/>
                <w:szCs w:val="24"/>
              </w:rPr>
              <w:t>Bridgetower</w:t>
            </w:r>
            <w:proofErr w:type="spellEnd"/>
          </w:p>
        </w:tc>
        <w:tc>
          <w:tcPr>
            <w:tcW w:w="1340" w:type="dxa"/>
            <w:vAlign w:val="center"/>
          </w:tcPr>
          <w:p w14:paraId="1BFDEBB2" w14:textId="08F3D506" w:rsidR="00C9551F" w:rsidRDefault="00C9551F" w:rsidP="00C9551F">
            <w:pPr>
              <w:jc w:val="center"/>
              <w:rPr>
                <w:rFonts w:cs="Arial"/>
                <w:color w:val="0070C0"/>
                <w:sz w:val="24"/>
                <w:szCs w:val="24"/>
              </w:rPr>
            </w:pPr>
            <w:r>
              <w:rPr>
                <w:rFonts w:cs="Arial"/>
                <w:color w:val="0070C0"/>
                <w:sz w:val="24"/>
                <w:szCs w:val="24"/>
              </w:rPr>
              <w:t>AM</w:t>
            </w:r>
          </w:p>
        </w:tc>
        <w:tc>
          <w:tcPr>
            <w:tcW w:w="4489" w:type="dxa"/>
            <w:shd w:val="clear" w:color="auto" w:fill="auto"/>
            <w:vAlign w:val="center"/>
          </w:tcPr>
          <w:p w14:paraId="7747C7C1" w14:textId="7AC1247F" w:rsidR="00C9551F" w:rsidRDefault="00C9551F" w:rsidP="00C9551F">
            <w:pPr>
              <w:jc w:val="center"/>
              <w:rPr>
                <w:rFonts w:cs="Arial"/>
                <w:color w:val="0070C0"/>
                <w:sz w:val="24"/>
                <w:szCs w:val="24"/>
              </w:rPr>
            </w:pPr>
            <w:r>
              <w:rPr>
                <w:rFonts w:cs="Arial"/>
                <w:color w:val="0070C0"/>
                <w:sz w:val="24"/>
                <w:szCs w:val="24"/>
              </w:rPr>
              <w:t>Year 6 National Tests (SATs)</w:t>
            </w:r>
          </w:p>
        </w:tc>
      </w:tr>
      <w:tr w:rsidR="00C9551F" w:rsidRPr="00A33F89" w14:paraId="73111919" w14:textId="77777777" w:rsidTr="00655E89">
        <w:trPr>
          <w:trHeight w:val="567"/>
        </w:trPr>
        <w:tc>
          <w:tcPr>
            <w:tcW w:w="3102" w:type="dxa"/>
            <w:shd w:val="clear" w:color="auto" w:fill="auto"/>
            <w:vAlign w:val="center"/>
          </w:tcPr>
          <w:p w14:paraId="683F043B" w14:textId="3D961512" w:rsidR="00C9551F" w:rsidRDefault="00C9551F" w:rsidP="00C9551F">
            <w:pPr>
              <w:jc w:val="center"/>
              <w:rPr>
                <w:rFonts w:cs="Arial"/>
                <w:color w:val="0070C0"/>
                <w:sz w:val="24"/>
                <w:szCs w:val="24"/>
              </w:rPr>
            </w:pPr>
            <w:r>
              <w:rPr>
                <w:rFonts w:cs="Arial"/>
                <w:color w:val="0070C0"/>
                <w:sz w:val="24"/>
                <w:szCs w:val="24"/>
              </w:rPr>
              <w:t>Monday 21</w:t>
            </w:r>
            <w:r w:rsidRPr="00C9551F">
              <w:rPr>
                <w:rFonts w:cs="Arial"/>
                <w:color w:val="0070C0"/>
                <w:sz w:val="24"/>
                <w:szCs w:val="24"/>
                <w:vertAlign w:val="superscript"/>
              </w:rPr>
              <w:t>st</w:t>
            </w:r>
            <w:r>
              <w:rPr>
                <w:rFonts w:cs="Arial"/>
                <w:color w:val="0070C0"/>
                <w:sz w:val="24"/>
                <w:szCs w:val="24"/>
              </w:rPr>
              <w:t xml:space="preserve"> May</w:t>
            </w:r>
          </w:p>
        </w:tc>
        <w:tc>
          <w:tcPr>
            <w:tcW w:w="1525" w:type="dxa"/>
            <w:shd w:val="clear" w:color="auto" w:fill="auto"/>
            <w:vAlign w:val="center"/>
          </w:tcPr>
          <w:p w14:paraId="549243FE" w14:textId="66A0A55A" w:rsidR="00C9551F" w:rsidRDefault="00C9551F" w:rsidP="00C9551F">
            <w:pPr>
              <w:jc w:val="center"/>
              <w:rPr>
                <w:rFonts w:cs="Arial"/>
                <w:color w:val="0070C0"/>
                <w:sz w:val="24"/>
                <w:szCs w:val="24"/>
              </w:rPr>
            </w:pPr>
            <w:r>
              <w:rPr>
                <w:rFonts w:cs="Arial"/>
                <w:color w:val="0070C0"/>
                <w:sz w:val="24"/>
                <w:szCs w:val="24"/>
              </w:rPr>
              <w:t>1, 3 &amp; 5</w:t>
            </w:r>
          </w:p>
        </w:tc>
        <w:tc>
          <w:tcPr>
            <w:tcW w:w="1340" w:type="dxa"/>
            <w:vAlign w:val="center"/>
          </w:tcPr>
          <w:p w14:paraId="0A474B15" w14:textId="2AE9A513" w:rsidR="00C9551F" w:rsidRDefault="00C9551F" w:rsidP="00C9551F">
            <w:pPr>
              <w:jc w:val="center"/>
              <w:rPr>
                <w:rFonts w:cs="Arial"/>
                <w:color w:val="0070C0"/>
                <w:sz w:val="24"/>
                <w:szCs w:val="24"/>
              </w:rPr>
            </w:pPr>
            <w:r>
              <w:rPr>
                <w:rFonts w:cs="Arial"/>
                <w:color w:val="0070C0"/>
                <w:sz w:val="24"/>
                <w:szCs w:val="24"/>
              </w:rPr>
              <w:t>PM</w:t>
            </w:r>
          </w:p>
        </w:tc>
        <w:tc>
          <w:tcPr>
            <w:tcW w:w="4489" w:type="dxa"/>
            <w:shd w:val="clear" w:color="auto" w:fill="auto"/>
            <w:vAlign w:val="center"/>
          </w:tcPr>
          <w:p w14:paraId="6C181601" w14:textId="4301E43C" w:rsidR="00C9551F" w:rsidRDefault="00C9551F" w:rsidP="00C9551F">
            <w:pPr>
              <w:jc w:val="center"/>
              <w:rPr>
                <w:rFonts w:cs="Arial"/>
                <w:color w:val="0070C0"/>
                <w:sz w:val="24"/>
                <w:szCs w:val="24"/>
              </w:rPr>
            </w:pPr>
            <w:r>
              <w:rPr>
                <w:rFonts w:cs="Arial"/>
                <w:color w:val="0070C0"/>
                <w:sz w:val="24"/>
                <w:szCs w:val="24"/>
              </w:rPr>
              <w:t>Spanish Afternoon</w:t>
            </w:r>
          </w:p>
        </w:tc>
      </w:tr>
      <w:tr w:rsidR="00C9551F" w:rsidRPr="00A33F89" w14:paraId="0E34EA5D" w14:textId="77777777" w:rsidTr="00655E89">
        <w:trPr>
          <w:trHeight w:val="567"/>
        </w:trPr>
        <w:tc>
          <w:tcPr>
            <w:tcW w:w="3102" w:type="dxa"/>
            <w:shd w:val="clear" w:color="auto" w:fill="auto"/>
            <w:vAlign w:val="center"/>
          </w:tcPr>
          <w:p w14:paraId="73FB584F" w14:textId="00850F28" w:rsidR="00C9551F" w:rsidRDefault="00C9551F" w:rsidP="00C9551F">
            <w:pPr>
              <w:jc w:val="center"/>
              <w:rPr>
                <w:rFonts w:cs="Arial"/>
                <w:color w:val="0070C0"/>
                <w:sz w:val="24"/>
                <w:szCs w:val="24"/>
              </w:rPr>
            </w:pPr>
            <w:r>
              <w:rPr>
                <w:rFonts w:cs="Arial"/>
                <w:color w:val="0070C0"/>
                <w:sz w:val="24"/>
                <w:szCs w:val="24"/>
              </w:rPr>
              <w:t>Friday 25</w:t>
            </w:r>
            <w:r w:rsidRPr="00C9551F">
              <w:rPr>
                <w:rFonts w:cs="Arial"/>
                <w:color w:val="0070C0"/>
                <w:sz w:val="24"/>
                <w:szCs w:val="24"/>
                <w:vertAlign w:val="superscript"/>
              </w:rPr>
              <w:t>th</w:t>
            </w:r>
            <w:r>
              <w:rPr>
                <w:rFonts w:cs="Arial"/>
                <w:color w:val="0070C0"/>
                <w:sz w:val="24"/>
                <w:szCs w:val="24"/>
              </w:rPr>
              <w:t xml:space="preserve"> May</w:t>
            </w:r>
          </w:p>
        </w:tc>
        <w:tc>
          <w:tcPr>
            <w:tcW w:w="1525" w:type="dxa"/>
            <w:shd w:val="clear" w:color="auto" w:fill="auto"/>
            <w:vAlign w:val="center"/>
          </w:tcPr>
          <w:p w14:paraId="0C77B820" w14:textId="11FB5B2A" w:rsidR="00C9551F" w:rsidRDefault="00C9551F" w:rsidP="00C9551F">
            <w:pPr>
              <w:jc w:val="center"/>
              <w:rPr>
                <w:rFonts w:cs="Arial"/>
                <w:color w:val="0070C0"/>
                <w:sz w:val="24"/>
                <w:szCs w:val="24"/>
              </w:rPr>
            </w:pPr>
            <w:r>
              <w:rPr>
                <w:rFonts w:cs="Arial"/>
                <w:color w:val="0070C0"/>
                <w:sz w:val="24"/>
                <w:szCs w:val="24"/>
              </w:rPr>
              <w:t>All</w:t>
            </w:r>
          </w:p>
        </w:tc>
        <w:tc>
          <w:tcPr>
            <w:tcW w:w="1340" w:type="dxa"/>
            <w:vAlign w:val="center"/>
          </w:tcPr>
          <w:p w14:paraId="67DF6CFA" w14:textId="1B90339A" w:rsidR="00C9551F" w:rsidRDefault="00C9551F" w:rsidP="00C9551F">
            <w:pPr>
              <w:jc w:val="center"/>
              <w:rPr>
                <w:rFonts w:cs="Arial"/>
                <w:color w:val="0070C0"/>
                <w:sz w:val="24"/>
                <w:szCs w:val="24"/>
              </w:rPr>
            </w:pPr>
            <w:r>
              <w:rPr>
                <w:rFonts w:cs="Arial"/>
                <w:color w:val="0070C0"/>
                <w:sz w:val="24"/>
                <w:szCs w:val="24"/>
              </w:rPr>
              <w:t>3.15 PM</w:t>
            </w:r>
          </w:p>
        </w:tc>
        <w:tc>
          <w:tcPr>
            <w:tcW w:w="4489" w:type="dxa"/>
            <w:shd w:val="clear" w:color="auto" w:fill="auto"/>
            <w:vAlign w:val="center"/>
          </w:tcPr>
          <w:p w14:paraId="0164AC5C" w14:textId="708712EE" w:rsidR="00C9551F" w:rsidRDefault="00C9551F" w:rsidP="00C9551F">
            <w:pPr>
              <w:jc w:val="center"/>
              <w:rPr>
                <w:rFonts w:cs="Arial"/>
                <w:color w:val="0070C0"/>
                <w:sz w:val="24"/>
                <w:szCs w:val="24"/>
              </w:rPr>
            </w:pPr>
            <w:r>
              <w:rPr>
                <w:rFonts w:cs="Arial"/>
                <w:color w:val="0070C0"/>
                <w:sz w:val="24"/>
                <w:szCs w:val="24"/>
              </w:rPr>
              <w:t xml:space="preserve">School Closes for </w:t>
            </w:r>
            <w:r>
              <w:rPr>
                <w:rFonts w:cs="Arial"/>
                <w:color w:val="0070C0"/>
                <w:sz w:val="24"/>
                <w:szCs w:val="24"/>
              </w:rPr>
              <w:br/>
              <w:t>May Half Term Holiday</w:t>
            </w:r>
          </w:p>
        </w:tc>
      </w:tr>
    </w:tbl>
    <w:p w14:paraId="03D29E5D" w14:textId="0F018D88" w:rsidR="00A03DE7" w:rsidRPr="00A03DE7" w:rsidRDefault="00A03DE7" w:rsidP="00A03DE7">
      <w:pPr>
        <w:tabs>
          <w:tab w:val="left" w:pos="2130"/>
        </w:tabs>
        <w:rPr>
          <w:rFonts w:cs="Arial"/>
          <w:b/>
          <w:color w:val="0070C0"/>
          <w:sz w:val="2"/>
          <w:u w:val="single"/>
        </w:rPr>
      </w:pPr>
    </w:p>
    <w:sectPr w:rsidR="00A03DE7" w:rsidRPr="00A03DE7" w:rsidSect="00C47D11">
      <w:headerReference w:type="first" r:id="rId16"/>
      <w:pgSz w:w="11900" w:h="16840"/>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A61B4E" w14:textId="77777777" w:rsidR="002D1F27" w:rsidRDefault="002D1F27" w:rsidP="00220794">
      <w:r>
        <w:separator/>
      </w:r>
    </w:p>
  </w:endnote>
  <w:endnote w:type="continuationSeparator" w:id="0">
    <w:p w14:paraId="3F82E643" w14:textId="77777777" w:rsidR="002D1F27" w:rsidRDefault="002D1F27" w:rsidP="00220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0CF3E7" w14:textId="77777777" w:rsidR="002D1F27" w:rsidRDefault="002D1F27" w:rsidP="00220794">
      <w:r>
        <w:separator/>
      </w:r>
    </w:p>
  </w:footnote>
  <w:footnote w:type="continuationSeparator" w:id="0">
    <w:p w14:paraId="0ABD71F8" w14:textId="77777777" w:rsidR="002D1F27" w:rsidRDefault="002D1F27" w:rsidP="002207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DB6CC" w14:textId="5392C3FB" w:rsidR="00655E89" w:rsidRDefault="00655E89">
    <w:pPr>
      <w:pStyle w:val="Header"/>
    </w:pPr>
    <w:r>
      <w:rPr>
        <w:noProof/>
        <w:lang w:val="en-GB" w:eastAsia="en-GB"/>
      </w:rPr>
      <w:drawing>
        <wp:anchor distT="0" distB="0" distL="114300" distR="114300" simplePos="0" relativeHeight="251659264" behindDoc="1" locked="0" layoutInCell="1" allowOverlap="1" wp14:anchorId="40755FDB" wp14:editId="1F210AD5">
          <wp:simplePos x="0" y="0"/>
          <wp:positionH relativeFrom="margin">
            <wp:posOffset>-695325</wp:posOffset>
          </wp:positionH>
          <wp:positionV relativeFrom="paragraph">
            <wp:posOffset>-340360</wp:posOffset>
          </wp:positionV>
          <wp:extent cx="7981950" cy="1068789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ot-Hill-SCHOOL_Letterhead_2016.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1950" cy="1068789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5D4143"/>
    <w:multiLevelType w:val="hybridMultilevel"/>
    <w:tmpl w:val="2C4CCA30"/>
    <w:lvl w:ilvl="0" w:tplc="9C04E906">
      <w:start w:val="123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5E3526C"/>
    <w:multiLevelType w:val="hybridMultilevel"/>
    <w:tmpl w:val="E52EBC42"/>
    <w:lvl w:ilvl="0" w:tplc="8F6469D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794"/>
    <w:rsid w:val="00002FF7"/>
    <w:rsid w:val="00012E78"/>
    <w:rsid w:val="00023137"/>
    <w:rsid w:val="00026701"/>
    <w:rsid w:val="00033423"/>
    <w:rsid w:val="000638CE"/>
    <w:rsid w:val="000B2C05"/>
    <w:rsid w:val="000C2CA2"/>
    <w:rsid w:val="000D7E39"/>
    <w:rsid w:val="001A6C93"/>
    <w:rsid w:val="001B1B4F"/>
    <w:rsid w:val="001B25AD"/>
    <w:rsid w:val="001B64DD"/>
    <w:rsid w:val="001C0C33"/>
    <w:rsid w:val="00201BD7"/>
    <w:rsid w:val="00220794"/>
    <w:rsid w:val="0023370A"/>
    <w:rsid w:val="002347AC"/>
    <w:rsid w:val="00260AE8"/>
    <w:rsid w:val="00266937"/>
    <w:rsid w:val="00287B7B"/>
    <w:rsid w:val="0029259E"/>
    <w:rsid w:val="002D1F27"/>
    <w:rsid w:val="002F18FD"/>
    <w:rsid w:val="002F547E"/>
    <w:rsid w:val="00336C84"/>
    <w:rsid w:val="00375B81"/>
    <w:rsid w:val="003B0E61"/>
    <w:rsid w:val="003C0461"/>
    <w:rsid w:val="003E2811"/>
    <w:rsid w:val="0044510D"/>
    <w:rsid w:val="004A0040"/>
    <w:rsid w:val="004C5891"/>
    <w:rsid w:val="0056402D"/>
    <w:rsid w:val="00597444"/>
    <w:rsid w:val="005D3F30"/>
    <w:rsid w:val="005E5CA0"/>
    <w:rsid w:val="0060214A"/>
    <w:rsid w:val="00632B92"/>
    <w:rsid w:val="00655E89"/>
    <w:rsid w:val="00686E30"/>
    <w:rsid w:val="00690197"/>
    <w:rsid w:val="00737B22"/>
    <w:rsid w:val="0079293B"/>
    <w:rsid w:val="007B7C61"/>
    <w:rsid w:val="007C562F"/>
    <w:rsid w:val="00866794"/>
    <w:rsid w:val="00885552"/>
    <w:rsid w:val="00895E31"/>
    <w:rsid w:val="008F0A42"/>
    <w:rsid w:val="00950392"/>
    <w:rsid w:val="009578DC"/>
    <w:rsid w:val="0096116C"/>
    <w:rsid w:val="00991396"/>
    <w:rsid w:val="009913E2"/>
    <w:rsid w:val="00996C22"/>
    <w:rsid w:val="009B79EE"/>
    <w:rsid w:val="009E4A7E"/>
    <w:rsid w:val="00A03C54"/>
    <w:rsid w:val="00A03DE7"/>
    <w:rsid w:val="00A6336D"/>
    <w:rsid w:val="00A744D6"/>
    <w:rsid w:val="00AB3B8B"/>
    <w:rsid w:val="00B12DED"/>
    <w:rsid w:val="00B42A25"/>
    <w:rsid w:val="00B77E7F"/>
    <w:rsid w:val="00BE1838"/>
    <w:rsid w:val="00C47D11"/>
    <w:rsid w:val="00C9551F"/>
    <w:rsid w:val="00CB2CBF"/>
    <w:rsid w:val="00CD1AD5"/>
    <w:rsid w:val="00D0313A"/>
    <w:rsid w:val="00D843C7"/>
    <w:rsid w:val="00DD55A2"/>
    <w:rsid w:val="00E424DC"/>
    <w:rsid w:val="00E52633"/>
    <w:rsid w:val="00E71805"/>
    <w:rsid w:val="00E763EE"/>
    <w:rsid w:val="00E822F7"/>
    <w:rsid w:val="00EA38E7"/>
    <w:rsid w:val="00F96F3E"/>
    <w:rsid w:val="00FB0307"/>
    <w:rsid w:val="00FD55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E7C8A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0794"/>
    <w:pPr>
      <w:tabs>
        <w:tab w:val="center" w:pos="4513"/>
        <w:tab w:val="right" w:pos="9026"/>
      </w:tabs>
    </w:pPr>
  </w:style>
  <w:style w:type="character" w:customStyle="1" w:styleId="HeaderChar">
    <w:name w:val="Header Char"/>
    <w:basedOn w:val="DefaultParagraphFont"/>
    <w:link w:val="Header"/>
    <w:uiPriority w:val="99"/>
    <w:rsid w:val="00220794"/>
  </w:style>
  <w:style w:type="paragraph" w:styleId="Footer">
    <w:name w:val="footer"/>
    <w:basedOn w:val="Normal"/>
    <w:link w:val="FooterChar"/>
    <w:uiPriority w:val="99"/>
    <w:unhideWhenUsed/>
    <w:rsid w:val="00220794"/>
    <w:pPr>
      <w:tabs>
        <w:tab w:val="center" w:pos="4513"/>
        <w:tab w:val="right" w:pos="9026"/>
      </w:tabs>
    </w:pPr>
  </w:style>
  <w:style w:type="character" w:customStyle="1" w:styleId="FooterChar">
    <w:name w:val="Footer Char"/>
    <w:basedOn w:val="DefaultParagraphFont"/>
    <w:link w:val="Footer"/>
    <w:uiPriority w:val="99"/>
    <w:rsid w:val="00220794"/>
  </w:style>
  <w:style w:type="table" w:styleId="TableGrid">
    <w:name w:val="Table Grid"/>
    <w:basedOn w:val="TableNormal"/>
    <w:uiPriority w:val="39"/>
    <w:rsid w:val="00E718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2A25"/>
    <w:pPr>
      <w:ind w:left="720"/>
      <w:contextualSpacing/>
    </w:pPr>
  </w:style>
  <w:style w:type="paragraph" w:styleId="NoSpacing">
    <w:name w:val="No Spacing"/>
    <w:uiPriority w:val="1"/>
    <w:qFormat/>
    <w:rsid w:val="00E424DC"/>
    <w:rPr>
      <w:rFonts w:asciiTheme="minorHAnsi" w:hAnsiTheme="minorHAnsi"/>
      <w:lang w:val="en-GB"/>
    </w:rPr>
  </w:style>
  <w:style w:type="character" w:styleId="Strong">
    <w:name w:val="Strong"/>
    <w:basedOn w:val="DefaultParagraphFont"/>
    <w:uiPriority w:val="22"/>
    <w:qFormat/>
    <w:rsid w:val="0056402D"/>
    <w:rPr>
      <w:b/>
      <w:bCs/>
    </w:rPr>
  </w:style>
  <w:style w:type="character" w:styleId="Hyperlink">
    <w:name w:val="Hyperlink"/>
    <w:rsid w:val="00885552"/>
    <w:rPr>
      <w:color w:val="0000FF"/>
      <w:u w:val="single"/>
    </w:rPr>
  </w:style>
  <w:style w:type="paragraph" w:styleId="BalloonText">
    <w:name w:val="Balloon Text"/>
    <w:basedOn w:val="Normal"/>
    <w:link w:val="BalloonTextChar"/>
    <w:uiPriority w:val="99"/>
    <w:semiHidden/>
    <w:unhideWhenUsed/>
    <w:rsid w:val="00EA38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38E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280713">
      <w:bodyDiv w:val="1"/>
      <w:marLeft w:val="0"/>
      <w:marRight w:val="0"/>
      <w:marTop w:val="0"/>
      <w:marBottom w:val="0"/>
      <w:divBdr>
        <w:top w:val="none" w:sz="0" w:space="0" w:color="auto"/>
        <w:left w:val="none" w:sz="0" w:space="0" w:color="auto"/>
        <w:bottom w:val="none" w:sz="0" w:space="0" w:color="auto"/>
        <w:right w:val="none" w:sz="0" w:space="0" w:color="auto"/>
      </w:divBdr>
    </w:div>
    <w:div w:id="21143975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xfordowl.co.uk"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hyperlink" Target="http://www.victoriaprimaryschool.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624</TotalTime>
  <Pages>1</Pages>
  <Words>397</Words>
  <Characters>2265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Torch Academy Gateway Trust</Company>
  <LinksUpToDate>false</LinksUpToDate>
  <CharactersWithSpaces>2657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Miller</dc:creator>
  <cp:keywords/>
  <dc:description/>
  <cp:lastModifiedBy>Rachel Mousley</cp:lastModifiedBy>
  <cp:revision>6</cp:revision>
  <cp:lastPrinted>2018-04-16T10:53:00Z</cp:lastPrinted>
  <dcterms:created xsi:type="dcterms:W3CDTF">2018-04-15T21:53:00Z</dcterms:created>
  <dcterms:modified xsi:type="dcterms:W3CDTF">2018-04-16T10:55:00Z</dcterms:modified>
</cp:coreProperties>
</file>